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48A29F82"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797B182E" w14:textId="40239BF4" w:rsidR="0081046C" w:rsidRDefault="00160690" w:rsidP="006D51A4">
      <w:pPr>
        <w:ind w:left="720"/>
        <w:rPr>
          <w:rFonts w:ascii="Roboto" w:hAnsi="Roboto"/>
          <w:color w:val="4D5156"/>
          <w:sz w:val="21"/>
          <w:szCs w:val="21"/>
          <w:shd w:val="clear" w:color="auto" w:fill="FFFFFF"/>
        </w:rPr>
      </w:pPr>
      <w:r>
        <w:rPr>
          <w:rFonts w:ascii="Roboto" w:hAnsi="Roboto"/>
          <w:color w:val="4D5156"/>
          <w:sz w:val="21"/>
          <w:szCs w:val="21"/>
          <w:shd w:val="clear" w:color="auto" w:fill="FFFFFF"/>
        </w:rPr>
        <w:t>101 Seaport Boulevard</w:t>
      </w:r>
    </w:p>
    <w:p w14:paraId="7454A046" w14:textId="3122B044" w:rsidR="00160690" w:rsidRDefault="00160690" w:rsidP="006D51A4">
      <w:pPr>
        <w:ind w:left="720"/>
        <w:rPr>
          <w:rFonts w:ascii="Roboto" w:hAnsi="Roboto"/>
          <w:color w:val="4D5156"/>
          <w:sz w:val="21"/>
          <w:szCs w:val="21"/>
          <w:shd w:val="clear" w:color="auto" w:fill="FFFFFF"/>
        </w:rPr>
      </w:pPr>
      <w:r>
        <w:rPr>
          <w:rFonts w:ascii="Roboto" w:hAnsi="Roboto"/>
          <w:color w:val="4D5156"/>
          <w:sz w:val="21"/>
          <w:szCs w:val="21"/>
          <w:shd w:val="clear" w:color="auto" w:fill="FFFFFF"/>
        </w:rPr>
        <w:t>12</w:t>
      </w:r>
      <w:r w:rsidRPr="0081046C">
        <w:rPr>
          <w:rFonts w:ascii="Roboto" w:hAnsi="Roboto"/>
          <w:color w:val="4D5156"/>
          <w:sz w:val="21"/>
          <w:szCs w:val="21"/>
          <w:shd w:val="clear" w:color="auto" w:fill="FFFFFF"/>
          <w:vertAlign w:val="superscript"/>
        </w:rPr>
        <w:t>th</w:t>
      </w:r>
      <w:r w:rsidR="0081046C">
        <w:rPr>
          <w:rFonts w:ascii="Roboto" w:hAnsi="Roboto"/>
          <w:color w:val="4D5156"/>
          <w:sz w:val="21"/>
          <w:szCs w:val="21"/>
          <w:shd w:val="clear" w:color="auto" w:fill="FFFFFF"/>
        </w:rPr>
        <w:t xml:space="preserve"> </w:t>
      </w:r>
      <w:r>
        <w:rPr>
          <w:rFonts w:ascii="Roboto" w:hAnsi="Roboto"/>
          <w:color w:val="4D5156"/>
          <w:sz w:val="21"/>
          <w:szCs w:val="21"/>
          <w:shd w:val="clear" w:color="auto" w:fill="FFFFFF"/>
        </w:rPr>
        <w:t xml:space="preserve">Floor </w:t>
      </w:r>
    </w:p>
    <w:p w14:paraId="609920E2" w14:textId="77777777" w:rsidR="0081046C" w:rsidRDefault="00160690" w:rsidP="006D51A4">
      <w:pPr>
        <w:ind w:left="720"/>
        <w:rPr>
          <w:rFonts w:ascii="Roboto" w:hAnsi="Roboto"/>
          <w:color w:val="4D5156"/>
          <w:sz w:val="21"/>
          <w:szCs w:val="21"/>
          <w:shd w:val="clear" w:color="auto" w:fill="FFFFFF"/>
        </w:rPr>
      </w:pPr>
      <w:r>
        <w:rPr>
          <w:rFonts w:ascii="Roboto" w:hAnsi="Roboto"/>
          <w:color w:val="4D5156"/>
          <w:sz w:val="21"/>
          <w:szCs w:val="21"/>
          <w:shd w:val="clear" w:color="auto" w:fill="FFFFFF"/>
        </w:rPr>
        <w:t>Boston, MA 02210</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2C46860A"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846AAB">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B301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7BE6BEBA"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0B4B79" w:rsidRPr="000B4B79">
        <w:rPr>
          <w:rFonts w:cs="Arial"/>
          <w:szCs w:val="22"/>
          <w:lang w:val="en-US"/>
        </w:rPr>
        <w:t xml:space="preserve">Thursday, </w:t>
      </w:r>
      <w:r w:rsidR="00BF34B0">
        <w:rPr>
          <w:rFonts w:cs="Arial"/>
          <w:szCs w:val="22"/>
          <w:lang w:val="en-US"/>
        </w:rPr>
        <w:t>September 22</w:t>
      </w:r>
      <w:r w:rsidR="003312B9">
        <w:rPr>
          <w:rFonts w:cs="Arial"/>
          <w:szCs w:val="22"/>
          <w:lang w:val="en-US"/>
        </w:rPr>
        <w:t xml:space="preserve">, </w:t>
      </w:r>
      <w:r w:rsidR="000C2487">
        <w:rPr>
          <w:rFonts w:cs="Arial"/>
          <w:szCs w:val="22"/>
          <w:lang w:val="en-US"/>
        </w:rPr>
        <w:t>2022</w:t>
      </w:r>
      <w:r w:rsidRPr="00B94143">
        <w:rPr>
          <w:rFonts w:cs="Arial"/>
          <w:szCs w:val="22"/>
        </w:rPr>
        <w:t xml:space="preserve">. </w:t>
      </w:r>
    </w:p>
    <w:p w14:paraId="3D6605C4" w14:textId="6CD9C255"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0B4B79" w:rsidRPr="000B4B79">
        <w:rPr>
          <w:rFonts w:cs="Arial"/>
          <w:szCs w:val="22"/>
          <w:lang w:val="en-US"/>
        </w:rPr>
        <w:t xml:space="preserve">Thursday, </w:t>
      </w:r>
      <w:r w:rsidR="00BF34B0">
        <w:rPr>
          <w:rFonts w:cs="Arial"/>
          <w:szCs w:val="22"/>
          <w:lang w:val="en-US"/>
        </w:rPr>
        <w:t>September 22</w:t>
      </w:r>
      <w:r w:rsidR="003312B9">
        <w:rPr>
          <w:rFonts w:cs="Arial"/>
          <w:szCs w:val="22"/>
          <w:lang w:val="en-US"/>
        </w:rPr>
        <w:t xml:space="preserve">, </w:t>
      </w:r>
      <w:r w:rsidR="000C2487">
        <w:rPr>
          <w:rFonts w:cs="Arial"/>
          <w:szCs w:val="22"/>
          <w:lang w:val="en-US"/>
        </w:rPr>
        <w:t>2022</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Printed name and title</w:t>
      </w:r>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CA2178E" w14:textId="77777777" w:rsidR="001C03D0" w:rsidRPr="00B94143" w:rsidRDefault="001C03D0">
      <w:pPr>
        <w:rPr>
          <w:szCs w:val="22"/>
          <w:lang w:eastAsia="ar-SA"/>
        </w:rPr>
      </w:pPr>
      <w:r w:rsidRPr="00B94143">
        <w:rPr>
          <w:szCs w:val="22"/>
          <w:lang w:eastAsia="ar-SA"/>
        </w:rPr>
        <w:t>Printed name and title</w:t>
      </w:r>
    </w:p>
    <w:sectPr w:rsidR="001C03D0" w:rsidRPr="00B94143" w:rsidSect="00B03E0B">
      <w:headerReference w:type="even" r:id="rId17"/>
      <w:headerReference w:type="default" r:id="rId18"/>
      <w:headerReference w:type="first" r:id="rId1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927B" w14:textId="77777777" w:rsidR="0061785D" w:rsidRDefault="0061785D">
      <w:r>
        <w:separator/>
      </w:r>
    </w:p>
  </w:endnote>
  <w:endnote w:type="continuationSeparator" w:id="0">
    <w:p w14:paraId="67504093" w14:textId="77777777" w:rsidR="0061785D" w:rsidRDefault="0061785D">
      <w:r>
        <w:continuationSeparator/>
      </w:r>
    </w:p>
  </w:endnote>
  <w:endnote w:type="continuationNotice" w:id="1">
    <w:p w14:paraId="43D9DD22" w14:textId="77777777" w:rsidR="0061785D" w:rsidRDefault="0061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6175" w14:textId="77777777" w:rsidR="00757606" w:rsidRDefault="0075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FAD0" w14:textId="78C44FC1" w:rsidR="00ED584C" w:rsidRDefault="00ED584C" w:rsidP="00467822">
    <w:pPr>
      <w:pStyle w:val="Footer"/>
    </w:pPr>
    <w:r w:rsidRPr="00427218">
      <w:t xml:space="preserve">Issued on </w:t>
    </w:r>
    <w:r w:rsidR="009F4D85">
      <w:t>July 12</w:t>
    </w:r>
    <w:r>
      <w:t xml:space="preserve">, </w:t>
    </w:r>
    <w:proofErr w:type="gramStart"/>
    <w:r>
      <w:t>2022</w:t>
    </w:r>
    <w:proofErr w:type="gramEnd"/>
    <w:r>
      <w:tab/>
      <w:t>Page A-</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9048" w14:textId="77777777" w:rsidR="00757606" w:rsidRDefault="0075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0B04" w14:textId="77777777" w:rsidR="0061785D" w:rsidRDefault="0061785D">
      <w:r>
        <w:separator/>
      </w:r>
    </w:p>
  </w:footnote>
  <w:footnote w:type="continuationSeparator" w:id="0">
    <w:p w14:paraId="13033EDF" w14:textId="77777777" w:rsidR="0061785D" w:rsidRDefault="0061785D">
      <w:r>
        <w:continuationSeparator/>
      </w:r>
    </w:p>
  </w:footnote>
  <w:footnote w:type="continuationNotice" w:id="1">
    <w:p w14:paraId="673EA5BC" w14:textId="77777777" w:rsidR="0061785D" w:rsidRDefault="00617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007D" w14:textId="77777777" w:rsidR="00757606" w:rsidRDefault="0075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21C" w14:textId="6FA7DBAB" w:rsidR="00ED584C" w:rsidRDefault="007E39D9" w:rsidP="001C03D0">
    <w:pPr>
      <w:pStyle w:val="Header"/>
      <w:rPr>
        <w:lang w:eastAsia="ar-SA"/>
      </w:rPr>
    </w:pPr>
    <w:r>
      <w:rPr>
        <w:rFonts w:cs="Arial"/>
        <w:i/>
        <w:noProof/>
        <w:sz w:val="20"/>
        <w:szCs w:val="20"/>
        <w:lang w:eastAsia="ar-SA"/>
      </w:rPr>
      <mc:AlternateContent>
        <mc:Choice Requires="wps">
          <w:drawing>
            <wp:anchor distT="0" distB="0" distL="114300" distR="114300" simplePos="0" relativeHeight="251659271" behindDoc="0" locked="0" layoutInCell="0" allowOverlap="1" wp14:anchorId="15A334DF" wp14:editId="6D66B460">
              <wp:simplePos x="0" y="0"/>
              <wp:positionH relativeFrom="page">
                <wp:posOffset>0</wp:posOffset>
              </wp:positionH>
              <wp:positionV relativeFrom="page">
                <wp:posOffset>190500</wp:posOffset>
              </wp:positionV>
              <wp:extent cx="7772400" cy="252095"/>
              <wp:effectExtent l="0" t="0" r="0" b="14605"/>
              <wp:wrapNone/>
              <wp:docPr id="14" name="MSIPCM49224f28a98bda1af27ace55"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F77D3" w14:textId="2D0E3B16" w:rsidR="007E39D9" w:rsidRPr="007E39D9" w:rsidRDefault="007E39D9" w:rsidP="007E39D9">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A334DF" id="_x0000_t202" coordsize="21600,21600" o:spt="202" path="m,l,21600r21600,l21600,xe">
              <v:stroke joinstyle="miter"/>
              <v:path gradientshapeok="t" o:connecttype="rect"/>
            </v:shapetype>
            <v:shape id="MSIPCM49224f28a98bda1af27ace55" o:spid="_x0000_s1026" type="#_x0000_t202" alt="{&quot;HashCode&quot;:-75512786,&quot;Height&quot;:792.0,&quot;Width&quot;:612.0,&quot;Placement&quot;:&quot;Header&quot;,&quot;Index&quot;:&quot;Primary&quot;,&quot;Section&quot;:1,&quot;Top&quot;:0.0,&quot;Left&quot;:0.0}" style="position:absolute;margin-left:0;margin-top:15pt;width:612pt;height:19.85pt;z-index:251659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K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" o:allowincell="f" filled="f" stroked="f" strokeweight=".5pt">
              <v:textbox inset=",0,,0">
                <w:txbxContent>
                  <w:p w14:paraId="1B2F77D3" w14:textId="2D0E3B16" w:rsidR="007E39D9" w:rsidRPr="007E39D9" w:rsidRDefault="007E39D9" w:rsidP="007E39D9">
                    <w:pPr>
                      <w:jc w:val="center"/>
                      <w:rPr>
                        <w:rFonts w:cs="Arial"/>
                        <w:color w:val="000000"/>
                        <w:sz w:val="16"/>
                      </w:rPr>
                    </w:pPr>
                  </w:p>
                </w:txbxContent>
              </v:textbox>
              <w10:wrap anchorx="page" anchory="page"/>
            </v:shape>
          </w:pict>
        </mc:Fallback>
      </mc:AlternateContent>
    </w:r>
    <w:r w:rsidR="00ED584C">
      <w:rPr>
        <w:rFonts w:cs="Arial"/>
        <w:i/>
        <w:noProof/>
        <w:sz w:val="20"/>
        <w:szCs w:val="20"/>
        <w:lang w:eastAsia="ar-SA"/>
      </w:rPr>
      <mc:AlternateContent>
        <mc:Choice Requires="wps">
          <w:drawing>
            <wp:anchor distT="0" distB="0" distL="114300" distR="114300" simplePos="0" relativeHeight="251658241" behindDoc="0" locked="0" layoutInCell="0" allowOverlap="1" wp14:anchorId="3F0C10B2" wp14:editId="0DF1A4BB">
              <wp:simplePos x="0" y="0"/>
              <wp:positionH relativeFrom="page">
                <wp:posOffset>0</wp:posOffset>
              </wp:positionH>
              <wp:positionV relativeFrom="page">
                <wp:posOffset>190500</wp:posOffset>
              </wp:positionV>
              <wp:extent cx="7772400" cy="252095"/>
              <wp:effectExtent l="0" t="0" r="0" b="14605"/>
              <wp:wrapNone/>
              <wp:docPr id="7" name="MSIPCM157346779b2f757451ed84b9" descr="{&quot;HashCode&quot;:-75512786,&quot;Height&quot;:792.0,&quot;Width&quot;:612.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52172" w14:textId="4D3D7370"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F0C10B2" id="MSIPCM157346779b2f757451ed84b9" o:spid="_x0000_s1027" type="#_x0000_t202" alt="{&quot;HashCode&quot;:-75512786,&quot;Height&quot;:792.0,&quot;Width&quot;:612.0,&quot;Placement&quot;:&quot;Header&quot;,&quot;Index&quot;:&quot;Primary&quot;,&quot;Section&quot;:7,&quot;Top&quot;:0.0,&quot;Left&quot;:0.0}" style="position:absolute;margin-left:0;margin-top: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" o:allowincell="f" filled="f" stroked="f" strokeweight=".5pt">
              <v:textbox inset=",0,,0">
                <w:txbxContent>
                  <w:p w14:paraId="3AF52172" w14:textId="4D3D7370" w:rsidR="00ED584C" w:rsidRPr="000C2487" w:rsidRDefault="00ED584C" w:rsidP="000C2487">
                    <w:pPr>
                      <w:jc w:val="center"/>
                      <w:rPr>
                        <w:rFonts w:cs="Arial"/>
                        <w:color w:val="000000"/>
                        <w:sz w:val="16"/>
                      </w:rPr>
                    </w:pPr>
                  </w:p>
                </w:txbxContent>
              </v:textbox>
              <w10:wrap anchorx="page" anchory="page"/>
            </v:shape>
          </w:pict>
        </mc:Fallback>
      </mc:AlternateContent>
    </w:r>
    <w:r w:rsidR="00ED584C" w:rsidRPr="004B1083">
      <w:rPr>
        <w:rFonts w:cs="Arial"/>
        <w:i/>
        <w:sz w:val="20"/>
        <w:szCs w:val="20"/>
        <w:lang w:eastAsia="ar-SA"/>
      </w:rPr>
      <w:t>Auction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20F2" w14:textId="77777777" w:rsidR="00757606" w:rsidRDefault="007576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1C3" w14:textId="77777777" w:rsidR="00ED584C" w:rsidRDefault="00ED5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1E89" w14:textId="0525918C" w:rsidR="00ED584C" w:rsidRDefault="007E39D9">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60295" behindDoc="0" locked="0" layoutInCell="0" allowOverlap="1" wp14:anchorId="0D4D5292" wp14:editId="64A5A187">
              <wp:simplePos x="0" y="0"/>
              <wp:positionH relativeFrom="page">
                <wp:posOffset>0</wp:posOffset>
              </wp:positionH>
              <wp:positionV relativeFrom="page">
                <wp:posOffset>190500</wp:posOffset>
              </wp:positionV>
              <wp:extent cx="7772400" cy="252095"/>
              <wp:effectExtent l="0" t="0" r="0" b="14605"/>
              <wp:wrapNone/>
              <wp:docPr id="15" name="MSIPCMcbfc409f845944e1458d9f8c" descr="{&quot;HashCode&quot;:-75512786,&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FB5C30" w14:textId="15FD75BD" w:rsidR="007E39D9" w:rsidRPr="007E39D9" w:rsidRDefault="007E39D9" w:rsidP="007E39D9">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4D5292" id="_x0000_t202" coordsize="21600,21600" o:spt="202" path="m,l,21600r21600,l21600,xe">
              <v:stroke joinstyle="miter"/>
              <v:path gradientshapeok="t" o:connecttype="rect"/>
            </v:shapetype>
            <v:shape id="MSIPCMcbfc409f845944e1458d9f8c" o:spid="_x0000_s1028" type="#_x0000_t202" alt="{&quot;HashCode&quot;:-75512786,&quot;Height&quot;:792.0,&quot;Width&quot;:612.0,&quot;Placement&quot;:&quot;Header&quot;,&quot;Index&quot;:&quot;Primary&quot;,&quot;Section&quot;:2,&quot;Top&quot;:0.0,&quot;Left&quot;:0.0}" style="position:absolute;margin-left:0;margin-top:15pt;width:612pt;height:19.85pt;z-index:2516602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4DFwIAACs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" o:allowincell="f" filled="f" stroked="f" strokeweight=".5pt">
              <v:textbox inset=",0,,0">
                <w:txbxContent>
                  <w:p w14:paraId="50FB5C30" w14:textId="15FD75BD" w:rsidR="007E39D9" w:rsidRPr="007E39D9" w:rsidRDefault="007E39D9" w:rsidP="007E39D9">
                    <w:pPr>
                      <w:jc w:val="center"/>
                      <w:rPr>
                        <w:rFonts w:cs="Arial"/>
                        <w:color w:val="000000"/>
                        <w:sz w:val="16"/>
                      </w:rPr>
                    </w:pPr>
                  </w:p>
                </w:txbxContent>
              </v:textbox>
              <w10:wrap anchorx="page" anchory="page"/>
            </v:shape>
          </w:pict>
        </mc:Fallback>
      </mc:AlternateContent>
    </w:r>
    <w:r w:rsidR="00ED584C">
      <w:rPr>
        <w:rFonts w:cs="Arial"/>
        <w:i/>
        <w:noProof/>
        <w:sz w:val="20"/>
        <w:szCs w:val="20"/>
        <w:lang w:eastAsia="ar-SA"/>
      </w:rPr>
      <mc:AlternateContent>
        <mc:Choice Requires="wps">
          <w:drawing>
            <wp:anchor distT="0" distB="0" distL="114300" distR="114300" simplePos="0" relativeHeight="251658247" behindDoc="0" locked="0" layoutInCell="0" allowOverlap="1" wp14:anchorId="24F45131" wp14:editId="44146AF9">
              <wp:simplePos x="0" y="0"/>
              <wp:positionH relativeFrom="page">
                <wp:posOffset>0</wp:posOffset>
              </wp:positionH>
              <wp:positionV relativeFrom="page">
                <wp:posOffset>190500</wp:posOffset>
              </wp:positionV>
              <wp:extent cx="7772400" cy="252095"/>
              <wp:effectExtent l="0" t="0" r="0" b="14605"/>
              <wp:wrapNone/>
              <wp:docPr id="13" name="MSIPCMe9cb4fa284c40963bd73bbb9" descr="{&quot;HashCode&quot;:-75512786,&quot;Height&quot;:792.0,&quot;Width&quot;:612.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0CA6F" w14:textId="498276A4"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F45131" id="MSIPCMe9cb4fa284c40963bd73bbb9" o:spid="_x0000_s1029" type="#_x0000_t202" alt="{&quot;HashCode&quot;:-75512786,&quot;Height&quot;:792.0,&quot;Width&quot;:612.0,&quot;Placement&quot;:&quot;Header&quot;,&quot;Index&quot;:&quot;Primary&quot;,&quot;Section&quot;:13,&quot;Top&quot;:0.0,&quot;Left&quot;:0.0}" style="position:absolute;margin-left:0;margin-top:15pt;width:612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LGAIAACs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" o:allowincell="f" filled="f" stroked="f" strokeweight=".5pt">
              <v:textbox inset=",0,,0">
                <w:txbxContent>
                  <w:p w14:paraId="3390CA6F" w14:textId="498276A4" w:rsidR="00ED584C" w:rsidRPr="000C2487" w:rsidRDefault="00ED584C" w:rsidP="000C2487">
                    <w:pPr>
                      <w:jc w:val="center"/>
                      <w:rPr>
                        <w:rFonts w:cs="Arial"/>
                        <w:color w:val="000000"/>
                        <w:sz w:val="16"/>
                      </w:rPr>
                    </w:pPr>
                  </w:p>
                </w:txbxContent>
              </v:textbox>
              <w10:wrap anchorx="page" anchory="page"/>
            </v:shape>
          </w:pict>
        </mc:Fallback>
      </mc:AlternateContent>
    </w:r>
    <w:r w:rsidR="00ED584C" w:rsidRPr="004B1083">
      <w:rPr>
        <w:rFonts w:cs="Arial"/>
        <w:i/>
        <w:sz w:val="20"/>
        <w:szCs w:val="20"/>
        <w:lang w:eastAsia="ar-SA"/>
      </w:rPr>
      <w:t>Auction Notice</w:t>
    </w:r>
  </w:p>
  <w:p w14:paraId="1ED41FC0" w14:textId="77777777" w:rsidR="00ED584C" w:rsidRDefault="00ED584C"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634" w14:textId="77777777" w:rsidR="00ED584C" w:rsidRDefault="00ED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23874355">
    <w:abstractNumId w:val="0"/>
  </w:num>
  <w:num w:numId="2" w16cid:durableId="1180243625">
    <w:abstractNumId w:val="1"/>
  </w:num>
  <w:num w:numId="3" w16cid:durableId="69621282">
    <w:abstractNumId w:val="2"/>
  </w:num>
  <w:num w:numId="4" w16cid:durableId="112482927">
    <w:abstractNumId w:val="3"/>
  </w:num>
  <w:num w:numId="5" w16cid:durableId="1170218419">
    <w:abstractNumId w:val="4"/>
  </w:num>
  <w:num w:numId="6" w16cid:durableId="1560482862">
    <w:abstractNumId w:val="6"/>
  </w:num>
  <w:num w:numId="7" w16cid:durableId="1606958094">
    <w:abstractNumId w:val="7"/>
  </w:num>
  <w:num w:numId="8" w16cid:durableId="8723512">
    <w:abstractNumId w:val="8"/>
  </w:num>
  <w:num w:numId="9" w16cid:durableId="1298100755">
    <w:abstractNumId w:val="9"/>
  </w:num>
  <w:num w:numId="10" w16cid:durableId="800422279">
    <w:abstractNumId w:val="12"/>
  </w:num>
  <w:num w:numId="11" w16cid:durableId="1021011890">
    <w:abstractNumId w:val="13"/>
  </w:num>
  <w:num w:numId="12" w16cid:durableId="1853837523">
    <w:abstractNumId w:val="24"/>
  </w:num>
  <w:num w:numId="13" w16cid:durableId="808086589">
    <w:abstractNumId w:val="25"/>
  </w:num>
  <w:num w:numId="14" w16cid:durableId="2038847460">
    <w:abstractNumId w:val="18"/>
  </w:num>
  <w:num w:numId="15" w16cid:durableId="1079211501">
    <w:abstractNumId w:val="23"/>
  </w:num>
  <w:num w:numId="16" w16cid:durableId="618341210">
    <w:abstractNumId w:val="26"/>
  </w:num>
  <w:num w:numId="17" w16cid:durableId="1652518885">
    <w:abstractNumId w:val="17"/>
  </w:num>
  <w:num w:numId="18" w16cid:durableId="1899977470">
    <w:abstractNumId w:val="19"/>
  </w:num>
  <w:num w:numId="19" w16cid:durableId="2044015427">
    <w:abstractNumId w:val="22"/>
  </w:num>
  <w:num w:numId="20" w16cid:durableId="1750468333">
    <w:abstractNumId w:val="21"/>
  </w:num>
  <w:num w:numId="21" w16cid:durableId="1140851403">
    <w:abstractNumId w:val="15"/>
  </w:num>
  <w:num w:numId="22" w16cid:durableId="178081285">
    <w:abstractNumId w:val="20"/>
  </w:num>
  <w:num w:numId="23" w16cid:durableId="1939635269">
    <w:abstractNumId w:val="14"/>
  </w:num>
  <w:num w:numId="24" w16cid:durableId="1098133255">
    <w:abstractNumId w:val="16"/>
  </w:num>
  <w:num w:numId="25" w16cid:durableId="1632200645">
    <w:abstractNumId w:val="9"/>
  </w:num>
  <w:num w:numId="26" w16cid:durableId="964434262">
    <w:abstractNumId w:val="9"/>
  </w:num>
  <w:num w:numId="27" w16cid:durableId="197482880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61B0"/>
    <w:rsid w:val="00006DF0"/>
    <w:rsid w:val="00006FD7"/>
    <w:rsid w:val="0000720F"/>
    <w:rsid w:val="00007F8C"/>
    <w:rsid w:val="0001004B"/>
    <w:rsid w:val="00010556"/>
    <w:rsid w:val="00010718"/>
    <w:rsid w:val="00011C56"/>
    <w:rsid w:val="00012006"/>
    <w:rsid w:val="00012FE7"/>
    <w:rsid w:val="00013130"/>
    <w:rsid w:val="0001357A"/>
    <w:rsid w:val="00013B8D"/>
    <w:rsid w:val="00013BD2"/>
    <w:rsid w:val="00015AB4"/>
    <w:rsid w:val="00015EDD"/>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4FFC"/>
    <w:rsid w:val="00025DB0"/>
    <w:rsid w:val="00025F3B"/>
    <w:rsid w:val="0002627D"/>
    <w:rsid w:val="00026EE0"/>
    <w:rsid w:val="000279B8"/>
    <w:rsid w:val="000300BF"/>
    <w:rsid w:val="00030A23"/>
    <w:rsid w:val="00030BF2"/>
    <w:rsid w:val="00030E31"/>
    <w:rsid w:val="000311A4"/>
    <w:rsid w:val="0003170B"/>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AE2"/>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5B8E"/>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5445"/>
    <w:rsid w:val="000864C6"/>
    <w:rsid w:val="00086EFC"/>
    <w:rsid w:val="00087374"/>
    <w:rsid w:val="00087CEA"/>
    <w:rsid w:val="0009049F"/>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1552"/>
    <w:rsid w:val="000B161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0D7"/>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1C2"/>
    <w:rsid w:val="001104DB"/>
    <w:rsid w:val="00110D5F"/>
    <w:rsid w:val="001118D8"/>
    <w:rsid w:val="001119AA"/>
    <w:rsid w:val="00111AFC"/>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6CDF"/>
    <w:rsid w:val="001570E3"/>
    <w:rsid w:val="001571CA"/>
    <w:rsid w:val="00157203"/>
    <w:rsid w:val="00157270"/>
    <w:rsid w:val="00160029"/>
    <w:rsid w:val="00160061"/>
    <w:rsid w:val="00160277"/>
    <w:rsid w:val="00160690"/>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978BE"/>
    <w:rsid w:val="001A029F"/>
    <w:rsid w:val="001A0714"/>
    <w:rsid w:val="001A0EC8"/>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49D"/>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61C"/>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35B"/>
    <w:rsid w:val="00204444"/>
    <w:rsid w:val="00204642"/>
    <w:rsid w:val="00204C8D"/>
    <w:rsid w:val="0020526C"/>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58F0"/>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8A0"/>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6D5C"/>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8F5"/>
    <w:rsid w:val="002E1E47"/>
    <w:rsid w:val="002E1FB3"/>
    <w:rsid w:val="002E20DD"/>
    <w:rsid w:val="002E254B"/>
    <w:rsid w:val="002E28BF"/>
    <w:rsid w:val="002E2A50"/>
    <w:rsid w:val="002E3FD6"/>
    <w:rsid w:val="002E4462"/>
    <w:rsid w:val="002E4478"/>
    <w:rsid w:val="002E4B79"/>
    <w:rsid w:val="002E4FBB"/>
    <w:rsid w:val="002E62C5"/>
    <w:rsid w:val="002E651C"/>
    <w:rsid w:val="002E7C29"/>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524"/>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150"/>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50EC"/>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37"/>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3C7E"/>
    <w:rsid w:val="003F4326"/>
    <w:rsid w:val="003F4AB1"/>
    <w:rsid w:val="003F4E45"/>
    <w:rsid w:val="003F4FF4"/>
    <w:rsid w:val="003F6933"/>
    <w:rsid w:val="003F7102"/>
    <w:rsid w:val="003F7888"/>
    <w:rsid w:val="003F7B53"/>
    <w:rsid w:val="003F7EDA"/>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50"/>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785"/>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7EC"/>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78B"/>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2DB7"/>
    <w:rsid w:val="00533350"/>
    <w:rsid w:val="00533DA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06D"/>
    <w:rsid w:val="005462DC"/>
    <w:rsid w:val="005463C2"/>
    <w:rsid w:val="005463F3"/>
    <w:rsid w:val="005467B4"/>
    <w:rsid w:val="005469C5"/>
    <w:rsid w:val="00546A5B"/>
    <w:rsid w:val="00546B88"/>
    <w:rsid w:val="00547295"/>
    <w:rsid w:val="0055047E"/>
    <w:rsid w:val="00550967"/>
    <w:rsid w:val="00550AB6"/>
    <w:rsid w:val="00550EAC"/>
    <w:rsid w:val="00552195"/>
    <w:rsid w:val="0055272E"/>
    <w:rsid w:val="005529E5"/>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2E88"/>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606"/>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731B"/>
    <w:rsid w:val="00597BCD"/>
    <w:rsid w:val="005A03B1"/>
    <w:rsid w:val="005A03C5"/>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4B5"/>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559"/>
    <w:rsid w:val="0061785D"/>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29DC"/>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7CA"/>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5F49"/>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49C"/>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C5F"/>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3D8"/>
    <w:rsid w:val="006C764F"/>
    <w:rsid w:val="006C7CCB"/>
    <w:rsid w:val="006C7D0F"/>
    <w:rsid w:val="006D0C73"/>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11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A2B"/>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06"/>
    <w:rsid w:val="0075767D"/>
    <w:rsid w:val="007577C1"/>
    <w:rsid w:val="00757E41"/>
    <w:rsid w:val="00760133"/>
    <w:rsid w:val="007603F8"/>
    <w:rsid w:val="0076041A"/>
    <w:rsid w:val="00760810"/>
    <w:rsid w:val="00760A39"/>
    <w:rsid w:val="00760B09"/>
    <w:rsid w:val="00760FA3"/>
    <w:rsid w:val="00761DF6"/>
    <w:rsid w:val="00762479"/>
    <w:rsid w:val="00762CBC"/>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CCF"/>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963"/>
    <w:rsid w:val="007A3A28"/>
    <w:rsid w:val="007A3CD9"/>
    <w:rsid w:val="007A3F10"/>
    <w:rsid w:val="007A3F3E"/>
    <w:rsid w:val="007A4321"/>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39D9"/>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F79"/>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46C"/>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7AD"/>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6702"/>
    <w:rsid w:val="00901326"/>
    <w:rsid w:val="00901376"/>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0D10"/>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49D"/>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512"/>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602"/>
    <w:rsid w:val="009E6E08"/>
    <w:rsid w:val="009E78C2"/>
    <w:rsid w:val="009E7C01"/>
    <w:rsid w:val="009F0B09"/>
    <w:rsid w:val="009F1D72"/>
    <w:rsid w:val="009F2057"/>
    <w:rsid w:val="009F336D"/>
    <w:rsid w:val="009F3B4C"/>
    <w:rsid w:val="009F3EA0"/>
    <w:rsid w:val="009F4313"/>
    <w:rsid w:val="009F4535"/>
    <w:rsid w:val="009F4B9A"/>
    <w:rsid w:val="009F4D85"/>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2C0A"/>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87655"/>
    <w:rsid w:val="00A90D2C"/>
    <w:rsid w:val="00A92286"/>
    <w:rsid w:val="00A92693"/>
    <w:rsid w:val="00A94387"/>
    <w:rsid w:val="00A94745"/>
    <w:rsid w:val="00A94ACC"/>
    <w:rsid w:val="00A95714"/>
    <w:rsid w:val="00A958A8"/>
    <w:rsid w:val="00A9590D"/>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1F34"/>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0B"/>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7C3"/>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2CB0"/>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4B0"/>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68F"/>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27C7E"/>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0D"/>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1C46"/>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5BB"/>
    <w:rsid w:val="00D22D65"/>
    <w:rsid w:val="00D239DB"/>
    <w:rsid w:val="00D23B9B"/>
    <w:rsid w:val="00D241B0"/>
    <w:rsid w:val="00D242FB"/>
    <w:rsid w:val="00D2454D"/>
    <w:rsid w:val="00D246D1"/>
    <w:rsid w:val="00D24BE9"/>
    <w:rsid w:val="00D24F31"/>
    <w:rsid w:val="00D25DD3"/>
    <w:rsid w:val="00D2643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4F7"/>
    <w:rsid w:val="00DC3603"/>
    <w:rsid w:val="00DC362A"/>
    <w:rsid w:val="00DC36EE"/>
    <w:rsid w:val="00DC3703"/>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C2F"/>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2FC6"/>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46E"/>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9D4"/>
    <w:rsid w:val="00EE2E10"/>
    <w:rsid w:val="00EE346F"/>
    <w:rsid w:val="00EE35FE"/>
    <w:rsid w:val="00EE3A62"/>
    <w:rsid w:val="00EE3EC3"/>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4CF"/>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68DD"/>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5DD"/>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A7AB1"/>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73F"/>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8C"/>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1E991867"/>
    <w:rsid w:val="200D54D4"/>
    <w:rsid w:val="29D5F873"/>
    <w:rsid w:val="2CD431B3"/>
    <w:rsid w:val="3C2E94ED"/>
    <w:rsid w:val="4AE89CDB"/>
    <w:rsid w:val="5238EEA8"/>
    <w:rsid w:val="5C6A06B4"/>
    <w:rsid w:val="5D36DD31"/>
    <w:rsid w:val="60BC7523"/>
    <w:rsid w:val="66D89E83"/>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772E4533-9033-4C96-9A97-249598F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E3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customXml/itemProps2.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3748</CharactersWithSpaces>
  <SharedDoc>false</SharedDoc>
  <HLinks>
    <vt:vector size="306" baseType="variant">
      <vt:variant>
        <vt:i4>2490420</vt:i4>
      </vt:variant>
      <vt:variant>
        <vt:i4>468</vt:i4>
      </vt:variant>
      <vt:variant>
        <vt:i4>0</vt:i4>
      </vt:variant>
      <vt:variant>
        <vt:i4>5</vt:i4>
      </vt:variant>
      <vt:variant>
        <vt:lpwstr>https://www.rggi.org/auctions/auction-materials</vt:lpwstr>
      </vt:variant>
      <vt:variant>
        <vt:lpwstr/>
      </vt:variant>
      <vt:variant>
        <vt:i4>4456476</vt:i4>
      </vt:variant>
      <vt:variant>
        <vt:i4>465</vt:i4>
      </vt:variant>
      <vt:variant>
        <vt:i4>0</vt:i4>
      </vt:variant>
      <vt:variant>
        <vt:i4>5</vt:i4>
      </vt:variant>
      <vt:variant>
        <vt:lpwstr>https://rggi.exchange.apps.enelx.com/</vt:lpwstr>
      </vt:variant>
      <vt:variant>
        <vt:lpwstr/>
      </vt:variant>
      <vt:variant>
        <vt:i4>1966128</vt:i4>
      </vt:variant>
      <vt:variant>
        <vt:i4>462</vt:i4>
      </vt:variant>
      <vt:variant>
        <vt:i4>0</vt:i4>
      </vt:variant>
      <vt:variant>
        <vt:i4>5</vt:i4>
      </vt:variant>
      <vt:variant>
        <vt:lpwstr>mailto:thomas.ballou@deq.virginia.gov</vt:lpwstr>
      </vt:variant>
      <vt:variant>
        <vt:lpwstr/>
      </vt:variant>
      <vt:variant>
        <vt:i4>4849779</vt:i4>
      </vt:variant>
      <vt:variant>
        <vt:i4>459</vt:i4>
      </vt:variant>
      <vt:variant>
        <vt:i4>0</vt:i4>
      </vt:variant>
      <vt:variant>
        <vt:i4>5</vt:i4>
      </vt:variant>
      <vt:variant>
        <vt:lpwstr>mailto:Mary-Jo.Krolewski@vermont.gov</vt:lpwstr>
      </vt:variant>
      <vt:variant>
        <vt:lpwstr/>
      </vt:variant>
      <vt:variant>
        <vt:i4>2097177</vt:i4>
      </vt:variant>
      <vt:variant>
        <vt:i4>456</vt:i4>
      </vt:variant>
      <vt:variant>
        <vt:i4>0</vt:i4>
      </vt:variant>
      <vt:variant>
        <vt:i4>5</vt:i4>
      </vt:variant>
      <vt:variant>
        <vt:lpwstr>mailto:dena.gonsalves@dem.ri.gov</vt:lpwstr>
      </vt:variant>
      <vt:variant>
        <vt:lpwstr/>
      </vt:variant>
      <vt:variant>
        <vt:i4>131132</vt:i4>
      </vt:variant>
      <vt:variant>
        <vt:i4>453</vt:i4>
      </vt:variant>
      <vt:variant>
        <vt:i4>0</vt:i4>
      </vt:variant>
      <vt:variant>
        <vt:i4>5</vt:i4>
      </vt:variant>
      <vt:variant>
        <vt:lpwstr>mailto:frank.ciampa@nyserda.ny.gov</vt:lpwstr>
      </vt:variant>
      <vt:variant>
        <vt:lpwstr/>
      </vt:variant>
      <vt:variant>
        <vt:i4>6488132</vt:i4>
      </vt:variant>
      <vt:variant>
        <vt:i4>450</vt:i4>
      </vt:variant>
      <vt:variant>
        <vt:i4>0</vt:i4>
      </vt:variant>
      <vt:variant>
        <vt:i4>5</vt:i4>
      </vt:variant>
      <vt:variant>
        <vt:lpwstr>mailto:robert.kettig@dep.nj.gov</vt:lpwstr>
      </vt:variant>
      <vt:variant>
        <vt:lpwstr/>
      </vt:variant>
      <vt:variant>
        <vt:i4>655403</vt:i4>
      </vt:variant>
      <vt:variant>
        <vt:i4>447</vt:i4>
      </vt:variant>
      <vt:variant>
        <vt:i4>0</vt:i4>
      </vt:variant>
      <vt:variant>
        <vt:i4>5</vt:i4>
      </vt:variant>
      <vt:variant>
        <vt:lpwstr>mailto:joseph.fontaine@des.nh.gov</vt:lpwstr>
      </vt:variant>
      <vt:variant>
        <vt:lpwstr/>
      </vt:variant>
      <vt:variant>
        <vt:i4>6488071</vt:i4>
      </vt:variant>
      <vt:variant>
        <vt:i4>444</vt:i4>
      </vt:variant>
      <vt:variant>
        <vt:i4>0</vt:i4>
      </vt:variant>
      <vt:variant>
        <vt:i4>5</vt:i4>
      </vt:variant>
      <vt:variant>
        <vt:lpwstr>mailto:rachel.evans@mass.gov</vt:lpwstr>
      </vt:variant>
      <vt:variant>
        <vt:lpwstr/>
      </vt:variant>
      <vt:variant>
        <vt:i4>7274513</vt:i4>
      </vt:variant>
      <vt:variant>
        <vt:i4>441</vt:i4>
      </vt:variant>
      <vt:variant>
        <vt:i4>0</vt:i4>
      </vt:variant>
      <vt:variant>
        <vt:i4>5</vt:i4>
      </vt:variant>
      <vt:variant>
        <vt:lpwstr>mailto:luke.wisniewski@maryland.gov</vt:lpwstr>
      </vt:variant>
      <vt:variant>
        <vt:lpwstr/>
      </vt:variant>
      <vt:variant>
        <vt:i4>3473485</vt:i4>
      </vt:variant>
      <vt:variant>
        <vt:i4>438</vt:i4>
      </vt:variant>
      <vt:variant>
        <vt:i4>0</vt:i4>
      </vt:variant>
      <vt:variant>
        <vt:i4>5</vt:i4>
      </vt:variant>
      <vt:variant>
        <vt:lpwstr>mailto:erle.townsend@maine.gov</vt:lpwstr>
      </vt:variant>
      <vt:variant>
        <vt:lpwstr/>
      </vt:variant>
      <vt:variant>
        <vt:i4>2555972</vt:i4>
      </vt:variant>
      <vt:variant>
        <vt:i4>435</vt:i4>
      </vt:variant>
      <vt:variant>
        <vt:i4>0</vt:i4>
      </vt:variant>
      <vt:variant>
        <vt:i4>5</vt:i4>
      </vt:variant>
      <vt:variant>
        <vt:lpwstr>mailto:christian.wisniewski@delaware.gov</vt:lpwstr>
      </vt:variant>
      <vt:variant>
        <vt:lpwstr/>
      </vt:variant>
      <vt:variant>
        <vt:i4>4784164</vt:i4>
      </vt:variant>
      <vt:variant>
        <vt:i4>432</vt:i4>
      </vt:variant>
      <vt:variant>
        <vt:i4>0</vt:i4>
      </vt:variant>
      <vt:variant>
        <vt:i4>5</vt:i4>
      </vt:variant>
      <vt:variant>
        <vt:lpwstr>mailto:ferdinand.pascua@ct.gov</vt:lpwstr>
      </vt:variant>
      <vt:variant>
        <vt:lpwstr/>
      </vt:variant>
      <vt:variant>
        <vt:i4>4456476</vt:i4>
      </vt:variant>
      <vt:variant>
        <vt:i4>414</vt:i4>
      </vt:variant>
      <vt:variant>
        <vt:i4>0</vt:i4>
      </vt:variant>
      <vt:variant>
        <vt:i4>5</vt:i4>
      </vt:variant>
      <vt:variant>
        <vt:lpwstr>https://rggi.exchange.apps.enelx.com/</vt:lpwstr>
      </vt:variant>
      <vt:variant>
        <vt:lpwstr/>
      </vt:variant>
      <vt:variant>
        <vt:i4>5111817</vt:i4>
      </vt:variant>
      <vt:variant>
        <vt:i4>411</vt:i4>
      </vt:variant>
      <vt:variant>
        <vt:i4>0</vt:i4>
      </vt:variant>
      <vt:variant>
        <vt:i4>5</vt:i4>
      </vt:variant>
      <vt:variant>
        <vt:lpwstr>https://www.rggi.org/</vt:lpwstr>
      </vt:variant>
      <vt:variant>
        <vt:lpwstr/>
      </vt:variant>
      <vt:variant>
        <vt:i4>5111817</vt:i4>
      </vt:variant>
      <vt:variant>
        <vt:i4>408</vt:i4>
      </vt:variant>
      <vt:variant>
        <vt:i4>0</vt:i4>
      </vt:variant>
      <vt:variant>
        <vt:i4>5</vt:i4>
      </vt:variant>
      <vt:variant>
        <vt:lpwstr>https://www.rggi.org/</vt:lpwstr>
      </vt:variant>
      <vt:variant>
        <vt:lpwstr/>
      </vt:variant>
      <vt:variant>
        <vt:i4>4456476</vt:i4>
      </vt:variant>
      <vt:variant>
        <vt:i4>360</vt:i4>
      </vt:variant>
      <vt:variant>
        <vt:i4>0</vt:i4>
      </vt:variant>
      <vt:variant>
        <vt:i4>5</vt:i4>
      </vt:variant>
      <vt:variant>
        <vt:lpwstr>https://rggi.exchange.apps.enelx.com/</vt:lpwstr>
      </vt:variant>
      <vt:variant>
        <vt:lpwstr/>
      </vt:variant>
      <vt:variant>
        <vt:i4>5111817</vt:i4>
      </vt:variant>
      <vt:variant>
        <vt:i4>357</vt:i4>
      </vt:variant>
      <vt:variant>
        <vt:i4>0</vt:i4>
      </vt:variant>
      <vt:variant>
        <vt:i4>5</vt:i4>
      </vt:variant>
      <vt:variant>
        <vt:lpwstr>https://www.rggi.org/</vt:lpwstr>
      </vt:variant>
      <vt:variant>
        <vt:lpwstr/>
      </vt:variant>
      <vt:variant>
        <vt:i4>7340124</vt:i4>
      </vt:variant>
      <vt:variant>
        <vt:i4>342</vt:i4>
      </vt:variant>
      <vt:variant>
        <vt:i4>0</vt:i4>
      </vt:variant>
      <vt:variant>
        <vt:i4>5</vt:i4>
      </vt:variant>
      <vt:variant>
        <vt:lpwstr>mailto:auctionmanager@enernoc.com</vt:lpwstr>
      </vt:variant>
      <vt:variant>
        <vt:lpwstr/>
      </vt:variant>
      <vt:variant>
        <vt:i4>2490420</vt:i4>
      </vt:variant>
      <vt:variant>
        <vt:i4>339</vt:i4>
      </vt:variant>
      <vt:variant>
        <vt:i4>0</vt:i4>
      </vt:variant>
      <vt:variant>
        <vt:i4>5</vt:i4>
      </vt:variant>
      <vt:variant>
        <vt:lpwstr>https://www.rggi.org/auctions/auction-materials</vt:lpwstr>
      </vt:variant>
      <vt:variant>
        <vt:lpwstr/>
      </vt:variant>
      <vt:variant>
        <vt:i4>7340124</vt:i4>
      </vt:variant>
      <vt:variant>
        <vt:i4>336</vt:i4>
      </vt:variant>
      <vt:variant>
        <vt:i4>0</vt:i4>
      </vt:variant>
      <vt:variant>
        <vt:i4>5</vt:i4>
      </vt:variant>
      <vt:variant>
        <vt:lpwstr>mailto:auctionmanager@enernoc.com</vt:lpwstr>
      </vt:variant>
      <vt:variant>
        <vt:lpwstr/>
      </vt:variant>
      <vt:variant>
        <vt:i4>2490420</vt:i4>
      </vt:variant>
      <vt:variant>
        <vt:i4>333</vt:i4>
      </vt:variant>
      <vt:variant>
        <vt:i4>0</vt:i4>
      </vt:variant>
      <vt:variant>
        <vt:i4>5</vt:i4>
      </vt:variant>
      <vt:variant>
        <vt:lpwstr>https://www.rggi.org/auctions/auction-materials</vt:lpwstr>
      </vt:variant>
      <vt:variant>
        <vt:lpwstr/>
      </vt:variant>
      <vt:variant>
        <vt:i4>6946844</vt:i4>
      </vt:variant>
      <vt:variant>
        <vt:i4>321</vt:i4>
      </vt:variant>
      <vt:variant>
        <vt:i4>0</vt:i4>
      </vt:variant>
      <vt:variant>
        <vt:i4>5</vt:i4>
      </vt:variant>
      <vt:variant>
        <vt:lpwstr>mailto:auctionmanager.enelxnorthamerica@enel.com</vt:lpwstr>
      </vt:variant>
      <vt:variant>
        <vt:lpwstr/>
      </vt:variant>
      <vt:variant>
        <vt:i4>6946844</vt:i4>
      </vt:variant>
      <vt:variant>
        <vt:i4>318</vt:i4>
      </vt:variant>
      <vt:variant>
        <vt:i4>0</vt:i4>
      </vt:variant>
      <vt:variant>
        <vt:i4>5</vt:i4>
      </vt:variant>
      <vt:variant>
        <vt:lpwstr>mailto:auctionmanager.enelxnorthamerica@enel.com</vt:lpwstr>
      </vt:variant>
      <vt:variant>
        <vt:lpwstr/>
      </vt:variant>
      <vt:variant>
        <vt:i4>5636119</vt:i4>
      </vt:variant>
      <vt:variant>
        <vt:i4>309</vt:i4>
      </vt:variant>
      <vt:variant>
        <vt:i4>0</vt:i4>
      </vt:variant>
      <vt:variant>
        <vt:i4>5</vt:i4>
      </vt:variant>
      <vt:variant>
        <vt:lpwstr>https://rggi-coats.org/eats/rggi/</vt:lpwstr>
      </vt:variant>
      <vt:variant>
        <vt:lpwstr/>
      </vt:variant>
      <vt:variant>
        <vt:i4>8060967</vt:i4>
      </vt:variant>
      <vt:variant>
        <vt:i4>306</vt:i4>
      </vt:variant>
      <vt:variant>
        <vt:i4>0</vt:i4>
      </vt:variant>
      <vt:variant>
        <vt:i4>5</vt:i4>
      </vt:variant>
      <vt:variant>
        <vt:lpwstr>http://www.rggi-coats.org/</vt:lpwstr>
      </vt:variant>
      <vt:variant>
        <vt:lpwstr/>
      </vt:variant>
      <vt:variant>
        <vt:i4>4456476</vt:i4>
      </vt:variant>
      <vt:variant>
        <vt:i4>291</vt:i4>
      </vt:variant>
      <vt:variant>
        <vt:i4>0</vt:i4>
      </vt:variant>
      <vt:variant>
        <vt:i4>5</vt:i4>
      </vt:variant>
      <vt:variant>
        <vt:lpwstr>https://rggi.exchange.apps.enelx.com/</vt:lpwstr>
      </vt:variant>
      <vt:variant>
        <vt:lpwstr/>
      </vt:variant>
      <vt:variant>
        <vt:i4>6946844</vt:i4>
      </vt:variant>
      <vt:variant>
        <vt:i4>288</vt:i4>
      </vt:variant>
      <vt:variant>
        <vt:i4>0</vt:i4>
      </vt:variant>
      <vt:variant>
        <vt:i4>5</vt:i4>
      </vt:variant>
      <vt:variant>
        <vt:lpwstr>mailto:auctionmanager.enelxnorthamerica@enel.com</vt:lpwstr>
      </vt:variant>
      <vt:variant>
        <vt:lpwstr/>
      </vt:variant>
      <vt:variant>
        <vt:i4>7995516</vt:i4>
      </vt:variant>
      <vt:variant>
        <vt:i4>255</vt:i4>
      </vt:variant>
      <vt:variant>
        <vt:i4>0</vt:i4>
      </vt:variant>
      <vt:variant>
        <vt:i4>5</vt:i4>
      </vt:variant>
      <vt:variant>
        <vt:lpwstr/>
      </vt:variant>
      <vt:variant>
        <vt:lpwstr>_Participation_Requirements</vt:lpwstr>
      </vt:variant>
      <vt:variant>
        <vt:i4>8192059</vt:i4>
      </vt:variant>
      <vt:variant>
        <vt:i4>252</vt:i4>
      </vt:variant>
      <vt:variant>
        <vt:i4>0</vt:i4>
      </vt:variant>
      <vt:variant>
        <vt:i4>5</vt:i4>
      </vt:variant>
      <vt:variant>
        <vt:lpwstr/>
      </vt:variant>
      <vt:variant>
        <vt:lpwstr>_Post-auction_Process</vt:lpwstr>
      </vt:variant>
      <vt:variant>
        <vt:i4>8192059</vt:i4>
      </vt:variant>
      <vt:variant>
        <vt:i4>249</vt:i4>
      </vt:variant>
      <vt:variant>
        <vt:i4>0</vt:i4>
      </vt:variant>
      <vt:variant>
        <vt:i4>5</vt:i4>
      </vt:variant>
      <vt:variant>
        <vt:lpwstr/>
      </vt:variant>
      <vt:variant>
        <vt:lpwstr>_Post-auction_Process</vt:lpwstr>
      </vt:variant>
      <vt:variant>
        <vt:i4>8192059</vt:i4>
      </vt:variant>
      <vt:variant>
        <vt:i4>246</vt:i4>
      </vt:variant>
      <vt:variant>
        <vt:i4>0</vt:i4>
      </vt:variant>
      <vt:variant>
        <vt:i4>5</vt:i4>
      </vt:variant>
      <vt:variant>
        <vt:lpwstr/>
      </vt:variant>
      <vt:variant>
        <vt:lpwstr>_Post-auction_Process</vt:lpwstr>
      </vt:variant>
      <vt:variant>
        <vt:i4>5111817</vt:i4>
      </vt:variant>
      <vt:variant>
        <vt:i4>243</vt:i4>
      </vt:variant>
      <vt:variant>
        <vt:i4>0</vt:i4>
      </vt:variant>
      <vt:variant>
        <vt:i4>5</vt:i4>
      </vt:variant>
      <vt:variant>
        <vt:lpwstr>https://www.rggi.org/</vt:lpwstr>
      </vt:variant>
      <vt:variant>
        <vt:lpwstr/>
      </vt:variant>
      <vt:variant>
        <vt:i4>8192059</vt:i4>
      </vt:variant>
      <vt:variant>
        <vt:i4>240</vt:i4>
      </vt:variant>
      <vt:variant>
        <vt:i4>0</vt:i4>
      </vt:variant>
      <vt:variant>
        <vt:i4>5</vt:i4>
      </vt:variant>
      <vt:variant>
        <vt:lpwstr/>
      </vt:variant>
      <vt:variant>
        <vt:lpwstr>_Post-auction_Process</vt:lpwstr>
      </vt:variant>
      <vt:variant>
        <vt:i4>1507377</vt:i4>
      </vt:variant>
      <vt:variant>
        <vt:i4>237</vt:i4>
      </vt:variant>
      <vt:variant>
        <vt:i4>0</vt:i4>
      </vt:variant>
      <vt:variant>
        <vt:i4>5</vt:i4>
      </vt:variant>
      <vt:variant>
        <vt:lpwstr/>
      </vt:variant>
      <vt:variant>
        <vt:lpwstr>_Toc217547030</vt:lpwstr>
      </vt:variant>
      <vt:variant>
        <vt:i4>7995516</vt:i4>
      </vt:variant>
      <vt:variant>
        <vt:i4>234</vt:i4>
      </vt:variant>
      <vt:variant>
        <vt:i4>0</vt:i4>
      </vt:variant>
      <vt:variant>
        <vt:i4>5</vt:i4>
      </vt:variant>
      <vt:variant>
        <vt:lpwstr/>
      </vt:variant>
      <vt:variant>
        <vt:lpwstr>_Participation_Requirements</vt:lpwstr>
      </vt:variant>
      <vt:variant>
        <vt:i4>7995516</vt:i4>
      </vt:variant>
      <vt:variant>
        <vt:i4>231</vt:i4>
      </vt:variant>
      <vt:variant>
        <vt:i4>0</vt:i4>
      </vt:variant>
      <vt:variant>
        <vt:i4>5</vt:i4>
      </vt:variant>
      <vt:variant>
        <vt:lpwstr/>
      </vt:variant>
      <vt:variant>
        <vt:lpwstr>_Participation_Requirements</vt:lpwstr>
      </vt:variant>
      <vt:variant>
        <vt:i4>1638483</vt:i4>
      </vt:variant>
      <vt:variant>
        <vt:i4>228</vt:i4>
      </vt:variant>
      <vt:variant>
        <vt:i4>0</vt:i4>
      </vt:variant>
      <vt:variant>
        <vt:i4>5</vt:i4>
      </vt:variant>
      <vt:variant>
        <vt:lpwstr/>
      </vt:variant>
      <vt:variant>
        <vt:lpwstr>_Pre-auction_Process</vt:lpwstr>
      </vt:variant>
      <vt:variant>
        <vt:i4>1638483</vt:i4>
      </vt:variant>
      <vt:variant>
        <vt:i4>225</vt:i4>
      </vt:variant>
      <vt:variant>
        <vt:i4>0</vt:i4>
      </vt:variant>
      <vt:variant>
        <vt:i4>5</vt:i4>
      </vt:variant>
      <vt:variant>
        <vt:lpwstr/>
      </vt:variant>
      <vt:variant>
        <vt:lpwstr>_Pre-auction_Process</vt:lpwstr>
      </vt:variant>
      <vt:variant>
        <vt:i4>7995516</vt:i4>
      </vt:variant>
      <vt:variant>
        <vt:i4>222</vt:i4>
      </vt:variant>
      <vt:variant>
        <vt:i4>0</vt:i4>
      </vt:variant>
      <vt:variant>
        <vt:i4>5</vt:i4>
      </vt:variant>
      <vt:variant>
        <vt:lpwstr/>
      </vt:variant>
      <vt:variant>
        <vt:lpwstr>_Participation_Requirements</vt:lpwstr>
      </vt:variant>
      <vt:variant>
        <vt:i4>7995516</vt:i4>
      </vt:variant>
      <vt:variant>
        <vt:i4>219</vt:i4>
      </vt:variant>
      <vt:variant>
        <vt:i4>0</vt:i4>
      </vt:variant>
      <vt:variant>
        <vt:i4>5</vt:i4>
      </vt:variant>
      <vt:variant>
        <vt:lpwstr/>
      </vt:variant>
      <vt:variant>
        <vt:lpwstr>_Participation_Requirements</vt:lpwstr>
      </vt:variant>
      <vt:variant>
        <vt:i4>7995516</vt:i4>
      </vt:variant>
      <vt:variant>
        <vt:i4>216</vt:i4>
      </vt:variant>
      <vt:variant>
        <vt:i4>0</vt:i4>
      </vt:variant>
      <vt:variant>
        <vt:i4>5</vt:i4>
      </vt:variant>
      <vt:variant>
        <vt:lpwstr/>
      </vt:variant>
      <vt:variant>
        <vt:lpwstr>_Participation_Requirements</vt:lpwstr>
      </vt:variant>
      <vt:variant>
        <vt:i4>7995516</vt:i4>
      </vt:variant>
      <vt:variant>
        <vt:i4>213</vt:i4>
      </vt:variant>
      <vt:variant>
        <vt:i4>0</vt:i4>
      </vt:variant>
      <vt:variant>
        <vt:i4>5</vt:i4>
      </vt:variant>
      <vt:variant>
        <vt:lpwstr/>
      </vt:variant>
      <vt:variant>
        <vt:lpwstr>_Participation_Requirements</vt:lpwstr>
      </vt:variant>
      <vt:variant>
        <vt:i4>1638483</vt:i4>
      </vt:variant>
      <vt:variant>
        <vt:i4>210</vt:i4>
      </vt:variant>
      <vt:variant>
        <vt:i4>0</vt:i4>
      </vt:variant>
      <vt:variant>
        <vt:i4>5</vt:i4>
      </vt:variant>
      <vt:variant>
        <vt:lpwstr/>
      </vt:variant>
      <vt:variant>
        <vt:lpwstr>_Pre-auction_Process</vt:lpwstr>
      </vt:variant>
      <vt:variant>
        <vt:i4>1638483</vt:i4>
      </vt:variant>
      <vt:variant>
        <vt:i4>207</vt:i4>
      </vt:variant>
      <vt:variant>
        <vt:i4>0</vt:i4>
      </vt:variant>
      <vt:variant>
        <vt:i4>5</vt:i4>
      </vt:variant>
      <vt:variant>
        <vt:lpwstr/>
      </vt:variant>
      <vt:variant>
        <vt:lpwstr>_Pre-auction_Process</vt:lpwstr>
      </vt:variant>
      <vt:variant>
        <vt:i4>786454</vt:i4>
      </vt:variant>
      <vt:variant>
        <vt:i4>204</vt:i4>
      </vt:variant>
      <vt:variant>
        <vt:i4>0</vt:i4>
      </vt:variant>
      <vt:variant>
        <vt:i4>5</vt:i4>
      </vt:variant>
      <vt:variant>
        <vt:lpwstr/>
      </vt:variant>
      <vt:variant>
        <vt:lpwstr>_General_Information</vt:lpwstr>
      </vt:variant>
      <vt:variant>
        <vt:i4>786454</vt:i4>
      </vt:variant>
      <vt:variant>
        <vt:i4>201</vt:i4>
      </vt:variant>
      <vt:variant>
        <vt:i4>0</vt:i4>
      </vt:variant>
      <vt:variant>
        <vt:i4>5</vt:i4>
      </vt:variant>
      <vt:variant>
        <vt:lpwstr/>
      </vt:variant>
      <vt:variant>
        <vt:lpwstr>_General_Information</vt:lpwstr>
      </vt:variant>
      <vt:variant>
        <vt:i4>6946844</vt:i4>
      </vt:variant>
      <vt:variant>
        <vt:i4>195</vt:i4>
      </vt:variant>
      <vt:variant>
        <vt:i4>0</vt:i4>
      </vt:variant>
      <vt:variant>
        <vt:i4>5</vt:i4>
      </vt:variant>
      <vt:variant>
        <vt:lpwstr>mailto:auctionmanager.enelxnorthamerica@enel.com</vt:lpwstr>
      </vt:variant>
      <vt:variant>
        <vt:lpwstr/>
      </vt:variant>
      <vt:variant>
        <vt:i4>5177422</vt:i4>
      </vt:variant>
      <vt:variant>
        <vt:i4>192</vt:i4>
      </vt:variant>
      <vt:variant>
        <vt:i4>0</vt:i4>
      </vt:variant>
      <vt:variant>
        <vt:i4>5</vt:i4>
      </vt:variant>
      <vt:variant>
        <vt:lpwstr>https://www.rggi.org/rggi-inc/contact</vt:lpwstr>
      </vt:variant>
      <vt:variant>
        <vt:lpwstr/>
      </vt:variant>
      <vt:variant>
        <vt:i4>5111817</vt:i4>
      </vt:variant>
      <vt:variant>
        <vt:i4>189</vt:i4>
      </vt:variant>
      <vt:variant>
        <vt:i4>0</vt:i4>
      </vt:variant>
      <vt:variant>
        <vt:i4>5</vt:i4>
      </vt:variant>
      <vt:variant>
        <vt:lpwstr>https://www.rggi.org/</vt:lpwstr>
      </vt:variant>
      <vt:variant>
        <vt:lpwstr/>
      </vt:variant>
      <vt:variant>
        <vt:i4>5767245</vt:i4>
      </vt:variant>
      <vt:variant>
        <vt:i4>6</vt:i4>
      </vt:variant>
      <vt:variant>
        <vt:i4>0</vt:i4>
      </vt:variant>
      <vt:variant>
        <vt:i4>5</vt:i4>
      </vt:variant>
      <vt:variant>
        <vt:lpwstr>https://docs.microsoft.com/en-us/dotnet/api/system.random?view=netframework-4.7.2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Jonathan Harvey</cp:lastModifiedBy>
  <cp:revision>4</cp:revision>
  <cp:lastPrinted>2021-07-12T20:17:00Z</cp:lastPrinted>
  <dcterms:created xsi:type="dcterms:W3CDTF">2022-07-07T19:29:00Z</dcterms:created>
  <dcterms:modified xsi:type="dcterms:W3CDTF">2022-07-11T13:48:00Z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2022-07-11T13:44:58Z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b6880cf8-a3f2-452d-bac5-33ae1cc8de80</vt:lpwstr>
  </property>
  <property fmtid="{D5CDD505-2E9C-101B-9397-08002B2CF9AE}" pid="15" name="MSIP_Label_b284f6bf-f638-41cc-935f-2157ddac8142_ContentBits">
    <vt:lpwstr>0</vt:lpwstr>
  </property>
</Properties>
</file>