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D5A6E2" w14:textId="372AD84A" w:rsidR="001C03D0" w:rsidRPr="00B94143" w:rsidRDefault="001C03D0">
      <w:pPr>
        <w:pStyle w:val="Heading2"/>
        <w:tabs>
          <w:tab w:val="left" w:pos="720"/>
        </w:tabs>
        <w:rPr>
          <w:rFonts w:cs="Arial"/>
          <w:lang w:eastAsia="ar-SA"/>
        </w:rPr>
      </w:pPr>
      <w:bookmarkStart w:id="0" w:name="_Ref201388167"/>
      <w:bookmarkStart w:id="1" w:name="_Toc60651197"/>
      <w:r w:rsidRPr="00B94143">
        <w:rPr>
          <w:rFonts w:cs="Arial"/>
          <w:lang w:eastAsia="ar-SA"/>
        </w:rPr>
        <w:t>Auction Schedule</w:t>
      </w:r>
      <w:bookmarkEnd w:id="0"/>
      <w:bookmarkEnd w:id="1"/>
    </w:p>
    <w:p w14:paraId="1C812DCE" w14:textId="0FF490B9" w:rsidR="003F049F" w:rsidRDefault="001C03D0" w:rsidP="00C25E4F">
      <w:pPr>
        <w:pStyle w:val="BodyText"/>
        <w:spacing w:after="120"/>
        <w:rPr>
          <w:rFonts w:cs="Arial"/>
          <w:b/>
          <w:bCs/>
          <w:lang w:val="en-US" w:eastAsia="ar-SA"/>
        </w:rPr>
      </w:pPr>
      <w:r w:rsidRPr="00B94143">
        <w:rPr>
          <w:rFonts w:cs="Arial"/>
        </w:rPr>
        <w:t xml:space="preserve">Table 1 presents the current schedule for all events associated with </w:t>
      </w:r>
      <w:r w:rsidR="007F5EF3">
        <w:rPr>
          <w:rFonts w:cs="Arial"/>
          <w:lang w:val="en-US"/>
        </w:rPr>
        <w:t xml:space="preserve">the </w:t>
      </w:r>
      <w:r w:rsidR="00B82C1F">
        <w:rPr>
          <w:rFonts w:cs="Arial"/>
        </w:rPr>
        <w:t>Auction</w:t>
      </w:r>
      <w:r w:rsidR="0006313F" w:rsidRPr="00B94143">
        <w:rPr>
          <w:rFonts w:cs="Arial"/>
        </w:rPr>
        <w:t xml:space="preserve"> </w:t>
      </w:r>
      <w:r w:rsidRPr="00B94143">
        <w:rPr>
          <w:rFonts w:cs="Arial"/>
        </w:rPr>
        <w:t>(</w:t>
      </w:r>
      <w:r w:rsidR="001569DE" w:rsidRPr="00585817">
        <w:rPr>
          <w:rFonts w:cs="Arial"/>
        </w:rPr>
        <w:t>Auction Schedule</w:t>
      </w:r>
      <w:r w:rsidRPr="00B94143">
        <w:rPr>
          <w:rFonts w:cs="Arial"/>
        </w:rPr>
        <w:t>)</w:t>
      </w:r>
      <w:r w:rsidR="008A4629">
        <w:rPr>
          <w:rFonts w:cs="Arial"/>
          <w:lang w:val="en-US"/>
        </w:rPr>
        <w:t>.</w:t>
      </w:r>
      <w:r w:rsidRPr="00B94143">
        <w:rPr>
          <w:rFonts w:cs="Arial"/>
        </w:rPr>
        <w:t xml:space="preserve"> Please note that times and dates in the schedule are subject to change. Any change to the </w:t>
      </w:r>
      <w:r w:rsidR="001569DE" w:rsidRPr="00585817">
        <w:rPr>
          <w:rFonts w:cs="Arial"/>
        </w:rPr>
        <w:t>Auction Schedule</w:t>
      </w:r>
      <w:r w:rsidRPr="00585817">
        <w:rPr>
          <w:rFonts w:cs="Arial"/>
        </w:rPr>
        <w:t xml:space="preserve"> will be </w:t>
      </w:r>
      <w:r w:rsidR="00925DAE">
        <w:rPr>
          <w:rFonts w:cs="Arial"/>
          <w:lang w:val="en-US"/>
        </w:rPr>
        <w:t>posted</w:t>
      </w:r>
      <w:r w:rsidR="00925DAE" w:rsidRPr="00585817">
        <w:rPr>
          <w:rFonts w:cs="Arial"/>
        </w:rPr>
        <w:t xml:space="preserve"> </w:t>
      </w:r>
      <w:r w:rsidRPr="00585817">
        <w:rPr>
          <w:rFonts w:cs="Arial"/>
        </w:rPr>
        <w:t xml:space="preserve">on the </w:t>
      </w:r>
      <w:r w:rsidR="004B1083" w:rsidRPr="00585817">
        <w:rPr>
          <w:rFonts w:cs="Arial"/>
        </w:rPr>
        <w:t>Auction Website</w:t>
      </w:r>
      <w:r w:rsidRPr="00B94143">
        <w:rPr>
          <w:rFonts w:cs="Arial"/>
        </w:rPr>
        <w:t xml:space="preserve"> and emailed to the Authorized Auction Representative(s).</w:t>
      </w:r>
      <w:r w:rsidR="007449CA">
        <w:rPr>
          <w:rFonts w:cs="Arial"/>
          <w:lang w:val="en-US"/>
        </w:rPr>
        <w:t xml:space="preserve"> </w:t>
      </w:r>
    </w:p>
    <w:p w14:paraId="28A85AEE" w14:textId="69CA22D0" w:rsidR="00C25E4F" w:rsidRDefault="00C25E4F" w:rsidP="00C25E4F">
      <w:pPr>
        <w:pStyle w:val="Caption"/>
        <w:spacing w:after="120"/>
      </w:pPr>
      <w:bookmarkStart w:id="2" w:name="_Toc66433844"/>
      <w:r w:rsidRPr="005A1D57">
        <w:t xml:space="preserve">Table </w:t>
      </w:r>
      <w:r>
        <w:rPr>
          <w:b w:val="0"/>
          <w:i w:val="0"/>
          <w:noProof/>
        </w:rPr>
        <w:fldChar w:fldCharType="begin"/>
      </w:r>
      <w:r>
        <w:rPr>
          <w:noProof/>
        </w:rPr>
        <w:instrText xml:space="preserve"> SEQ Table \* ARABIC </w:instrText>
      </w:r>
      <w:r>
        <w:rPr>
          <w:b w:val="0"/>
          <w:i w:val="0"/>
          <w:noProof/>
        </w:rPr>
        <w:fldChar w:fldCharType="separate"/>
      </w:r>
      <w:r w:rsidR="00846AAB">
        <w:rPr>
          <w:noProof/>
        </w:rPr>
        <w:t>1</w:t>
      </w:r>
      <w:r>
        <w:rPr>
          <w:b w:val="0"/>
          <w:i w:val="0"/>
          <w:noProof/>
        </w:rPr>
        <w:fldChar w:fldCharType="end"/>
      </w:r>
      <w:r w:rsidRPr="005A1D57">
        <w:t xml:space="preserve">: </w:t>
      </w:r>
      <w:r w:rsidRPr="001569DE">
        <w:t>Auction Schedule</w:t>
      </w:r>
      <w:bookmarkEnd w:id="2"/>
    </w:p>
    <w:tbl>
      <w:tblPr>
        <w:tblW w:w="8995" w:type="dxa"/>
        <w:jc w:val="center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905"/>
        <w:gridCol w:w="3680"/>
        <w:gridCol w:w="3060"/>
        <w:gridCol w:w="1350"/>
      </w:tblGrid>
      <w:tr w:rsidR="001D5B00" w:rsidRPr="00B94143" w14:paraId="150F819A" w14:textId="77777777" w:rsidTr="00617E31">
        <w:trPr>
          <w:trHeight w:val="226"/>
          <w:tblHeader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3366"/>
          </w:tcPr>
          <w:p w14:paraId="38397599" w14:textId="77777777" w:rsidR="001D5B00" w:rsidRPr="00B94143" w:rsidRDefault="001D5B00" w:rsidP="00617E31">
            <w:pPr>
              <w:keepNext/>
              <w:snapToGrid w:val="0"/>
              <w:jc w:val="center"/>
              <w:rPr>
                <w:rFonts w:cs="Arial"/>
                <w:b/>
                <w:color w:val="FFFFFF"/>
                <w:sz w:val="20"/>
                <w:szCs w:val="20"/>
                <w:lang w:eastAsia="ar-SA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  <w:lang w:eastAsia="ar-SA"/>
              </w:rPr>
              <w:t>Section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3366"/>
          </w:tcPr>
          <w:p w14:paraId="0F61352B" w14:textId="77777777" w:rsidR="001D5B00" w:rsidRPr="00B94143" w:rsidRDefault="001D5B00" w:rsidP="00617E31">
            <w:pPr>
              <w:keepNext/>
              <w:snapToGrid w:val="0"/>
              <w:jc w:val="center"/>
              <w:rPr>
                <w:rFonts w:cs="Arial"/>
                <w:b/>
                <w:color w:val="FFFFFF"/>
                <w:sz w:val="20"/>
                <w:szCs w:val="20"/>
                <w:lang w:eastAsia="ar-SA"/>
              </w:rPr>
            </w:pPr>
            <w:r w:rsidRPr="00B94143">
              <w:rPr>
                <w:rFonts w:cs="Arial"/>
                <w:b/>
                <w:color w:val="FFFFFF"/>
                <w:sz w:val="20"/>
                <w:szCs w:val="20"/>
                <w:lang w:eastAsia="ar-SA"/>
              </w:rPr>
              <w:t>Event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3366"/>
          </w:tcPr>
          <w:p w14:paraId="1F416A25" w14:textId="77777777" w:rsidR="001D5B00" w:rsidRPr="00B94143" w:rsidRDefault="001D5B00" w:rsidP="00617E31">
            <w:pPr>
              <w:keepNext/>
              <w:snapToGrid w:val="0"/>
              <w:jc w:val="center"/>
              <w:rPr>
                <w:rFonts w:cs="Arial"/>
                <w:b/>
                <w:color w:val="FFFFFF"/>
                <w:sz w:val="20"/>
                <w:szCs w:val="20"/>
                <w:lang w:eastAsia="ar-SA"/>
              </w:rPr>
            </w:pPr>
            <w:r w:rsidRPr="00B94143">
              <w:rPr>
                <w:rFonts w:cs="Arial"/>
                <w:b/>
                <w:color w:val="FFFFFF"/>
                <w:sz w:val="20"/>
                <w:szCs w:val="20"/>
                <w:lang w:eastAsia="ar-SA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2B91D7C6" w14:textId="77777777" w:rsidR="001D5B00" w:rsidRPr="00B94143" w:rsidRDefault="001D5B00" w:rsidP="00617E31">
            <w:pPr>
              <w:keepNext/>
              <w:snapToGrid w:val="0"/>
              <w:jc w:val="center"/>
              <w:rPr>
                <w:rFonts w:cs="Arial"/>
                <w:b/>
                <w:color w:val="FFFFFF"/>
                <w:sz w:val="20"/>
                <w:szCs w:val="20"/>
                <w:lang w:eastAsia="ar-SA"/>
              </w:rPr>
            </w:pPr>
            <w:r w:rsidRPr="00B94143">
              <w:rPr>
                <w:rFonts w:cs="Arial"/>
                <w:b/>
                <w:color w:val="FFFFFF"/>
                <w:sz w:val="20"/>
                <w:szCs w:val="20"/>
                <w:lang w:eastAsia="ar-SA"/>
              </w:rPr>
              <w:t>Time</w:t>
            </w:r>
          </w:p>
        </w:tc>
      </w:tr>
      <w:tr w:rsidR="003D7C37" w:rsidRPr="00B94143" w14:paraId="1B4D24FE" w14:textId="77777777" w:rsidTr="00B56C7C">
        <w:trPr>
          <w:trHeight w:val="864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EBAD0B" w14:textId="77777777" w:rsidR="003D7C37" w:rsidRPr="00B94143" w:rsidRDefault="00E25743" w:rsidP="003D7C37">
            <w:pPr>
              <w:keepNext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w:anchor="_General_Information" w:history="1">
              <w:r w:rsidR="003D7C37">
                <w:rPr>
                  <w:rStyle w:val="Hyperlink"/>
                  <w:rFonts w:cs="Arial"/>
                  <w:sz w:val="20"/>
                  <w:szCs w:val="20"/>
                  <w:lang w:eastAsia="ar-SA"/>
                </w:rPr>
                <w:t>§ 1</w:t>
              </w:r>
            </w:hyperlink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25A260A" w14:textId="77777777" w:rsidR="003D7C37" w:rsidRPr="00B94143" w:rsidRDefault="003D7C37" w:rsidP="003D7C37">
            <w:pPr>
              <w:keepNext/>
              <w:snapToGrid w:val="0"/>
              <w:rPr>
                <w:rFonts w:cs="Arial"/>
                <w:i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Release of Auction documents:</w:t>
            </w:r>
          </w:p>
          <w:p w14:paraId="5771F319" w14:textId="77777777" w:rsidR="003D7C37" w:rsidRPr="00585817" w:rsidRDefault="003D7C37" w:rsidP="003D7C37">
            <w:pPr>
              <w:keepNext/>
              <w:numPr>
                <w:ilvl w:val="0"/>
                <w:numId w:val="5"/>
              </w:numPr>
              <w:tabs>
                <w:tab w:val="left" w:pos="720"/>
              </w:tabs>
              <w:rPr>
                <w:rFonts w:cs="Arial"/>
                <w:sz w:val="20"/>
                <w:szCs w:val="20"/>
                <w:lang w:eastAsia="ar-SA"/>
              </w:rPr>
            </w:pPr>
            <w:r w:rsidRPr="00585817">
              <w:rPr>
                <w:rFonts w:cs="Arial"/>
                <w:sz w:val="20"/>
                <w:szCs w:val="20"/>
                <w:lang w:eastAsia="ar-SA"/>
              </w:rPr>
              <w:t>Auction Notice</w:t>
            </w:r>
          </w:p>
          <w:p w14:paraId="4987D908" w14:textId="77777777" w:rsidR="003D7C37" w:rsidRPr="007449CA" w:rsidRDefault="003D7C37" w:rsidP="003D7C37">
            <w:pPr>
              <w:keepNext/>
              <w:numPr>
                <w:ilvl w:val="0"/>
                <w:numId w:val="5"/>
              </w:numPr>
              <w:tabs>
                <w:tab w:val="left" w:pos="720"/>
              </w:tabs>
              <w:rPr>
                <w:rFonts w:cs="Arial"/>
                <w:i/>
                <w:sz w:val="20"/>
                <w:szCs w:val="20"/>
                <w:lang w:eastAsia="ar-SA"/>
              </w:rPr>
            </w:pPr>
            <w:r w:rsidRPr="00585817">
              <w:rPr>
                <w:rFonts w:cs="Arial"/>
                <w:sz w:val="20"/>
                <w:szCs w:val="20"/>
                <w:lang w:eastAsia="ar-SA"/>
              </w:rPr>
              <w:t>Frequently Asked Questions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9DD54E" w14:textId="62E2AA63" w:rsidR="003D7C37" w:rsidRPr="00B56C7C" w:rsidRDefault="003D7C37" w:rsidP="003D7C37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56C7C">
              <w:rPr>
                <w:rFonts w:cs="Arial"/>
                <w:sz w:val="20"/>
                <w:szCs w:val="20"/>
                <w:lang w:eastAsia="ar-SA"/>
              </w:rPr>
              <w:t xml:space="preserve">Tuesday, </w:t>
            </w:r>
            <w:r w:rsidR="000718B8">
              <w:rPr>
                <w:rFonts w:cs="Arial"/>
                <w:sz w:val="20"/>
                <w:szCs w:val="20"/>
                <w:lang w:eastAsia="ar-SA"/>
              </w:rPr>
              <w:t>October 10</w:t>
            </w:r>
            <w:r w:rsidR="00B82C1F">
              <w:rPr>
                <w:rFonts w:cs="Arial"/>
                <w:sz w:val="20"/>
                <w:szCs w:val="20"/>
                <w:lang w:eastAsia="ar-SA"/>
              </w:rPr>
              <w:t>, 2023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D0386" w14:textId="77777777" w:rsidR="003D7C37" w:rsidRPr="00B94143" w:rsidRDefault="003D7C37" w:rsidP="003D7C37">
            <w:pPr>
              <w:keepNext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</w:rPr>
              <w:t>No later than 5:00 PM</w:t>
            </w:r>
          </w:p>
        </w:tc>
      </w:tr>
      <w:tr w:rsidR="003D7C37" w:rsidRPr="00B94143" w14:paraId="70A5AAE4" w14:textId="77777777" w:rsidTr="00B56C7C">
        <w:trPr>
          <w:trHeight w:val="100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90DABE" w14:textId="77777777" w:rsidR="003D7C37" w:rsidRDefault="00E25743" w:rsidP="003D7C37">
            <w:pPr>
              <w:keepNext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w:anchor="_General_Information" w:history="1">
              <w:r w:rsidR="003D7C37">
                <w:rPr>
                  <w:rStyle w:val="Hyperlink"/>
                  <w:rFonts w:cs="Arial"/>
                  <w:sz w:val="20"/>
                  <w:szCs w:val="20"/>
                  <w:lang w:eastAsia="ar-SA"/>
                </w:rPr>
                <w:t>§ 1</w:t>
              </w:r>
            </w:hyperlink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524AD40" w14:textId="77777777" w:rsidR="003D7C37" w:rsidRPr="00585817" w:rsidRDefault="003D7C37" w:rsidP="003D7C37">
            <w:pPr>
              <w:keepNext/>
              <w:rPr>
                <w:rFonts w:cs="Arial"/>
                <w:sz w:val="20"/>
                <w:szCs w:val="20"/>
                <w:lang w:eastAsia="ar-SA"/>
              </w:rPr>
            </w:pPr>
            <w:r w:rsidRPr="00585817">
              <w:rPr>
                <w:rFonts w:cs="Arial"/>
                <w:sz w:val="20"/>
                <w:szCs w:val="20"/>
                <w:lang w:eastAsia="ar-SA"/>
              </w:rPr>
              <w:t>RGGI Portal provides access to submit:</w:t>
            </w:r>
          </w:p>
          <w:p w14:paraId="2B173E67" w14:textId="77777777" w:rsidR="003D7C37" w:rsidRPr="00585817" w:rsidRDefault="003D7C37" w:rsidP="003D7C37">
            <w:pPr>
              <w:keepNext/>
              <w:numPr>
                <w:ilvl w:val="0"/>
                <w:numId w:val="5"/>
              </w:numPr>
              <w:tabs>
                <w:tab w:val="left" w:pos="720"/>
              </w:tabs>
              <w:rPr>
                <w:rFonts w:cs="Arial"/>
                <w:sz w:val="20"/>
                <w:szCs w:val="20"/>
                <w:lang w:eastAsia="ar-SA"/>
              </w:rPr>
            </w:pPr>
            <w:r w:rsidRPr="00585817">
              <w:rPr>
                <w:rFonts w:cs="Arial"/>
                <w:sz w:val="20"/>
                <w:szCs w:val="20"/>
                <w:lang w:eastAsia="ar-SA"/>
              </w:rPr>
              <w:t>Qualification Application</w:t>
            </w:r>
          </w:p>
          <w:p w14:paraId="35C1BA34" w14:textId="77777777" w:rsidR="003D7C37" w:rsidRPr="00585817" w:rsidRDefault="003D7C37" w:rsidP="003D7C37">
            <w:pPr>
              <w:keepNext/>
              <w:numPr>
                <w:ilvl w:val="0"/>
                <w:numId w:val="5"/>
              </w:numPr>
              <w:tabs>
                <w:tab w:val="left" w:pos="720"/>
              </w:tabs>
              <w:rPr>
                <w:rFonts w:cs="Arial"/>
                <w:sz w:val="20"/>
                <w:szCs w:val="20"/>
                <w:lang w:eastAsia="ar-SA"/>
              </w:rPr>
            </w:pPr>
            <w:r w:rsidRPr="00585817">
              <w:rPr>
                <w:rFonts w:cs="Arial"/>
                <w:sz w:val="20"/>
                <w:szCs w:val="20"/>
                <w:lang w:eastAsia="ar-SA"/>
              </w:rPr>
              <w:t>Intent to Bid</w:t>
            </w:r>
          </w:p>
          <w:p w14:paraId="64112CFD" w14:textId="77777777" w:rsidR="003D7C37" w:rsidRPr="00585817" w:rsidRDefault="003D7C37" w:rsidP="003D7C37">
            <w:pPr>
              <w:keepNext/>
              <w:numPr>
                <w:ilvl w:val="0"/>
                <w:numId w:val="5"/>
              </w:numPr>
              <w:tabs>
                <w:tab w:val="left" w:pos="720"/>
              </w:tabs>
              <w:rPr>
                <w:rFonts w:cs="Arial"/>
                <w:sz w:val="20"/>
                <w:szCs w:val="20"/>
                <w:lang w:eastAsia="ar-SA"/>
              </w:rPr>
            </w:pPr>
            <w:r w:rsidRPr="00585817">
              <w:rPr>
                <w:rFonts w:cs="Arial"/>
                <w:sz w:val="20"/>
                <w:szCs w:val="20"/>
                <w:lang w:eastAsia="ar-SA"/>
              </w:rPr>
              <w:t>Financial Security Information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F7C66C" w14:textId="6110FC70" w:rsidR="003D7C37" w:rsidRPr="00B56C7C" w:rsidRDefault="003D7C37" w:rsidP="003D7C37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56C7C">
              <w:rPr>
                <w:rFonts w:cs="Arial"/>
                <w:sz w:val="20"/>
                <w:szCs w:val="20"/>
                <w:lang w:eastAsia="ar-SA"/>
              </w:rPr>
              <w:t xml:space="preserve">Tuesday, </w:t>
            </w:r>
            <w:r w:rsidR="000718B8">
              <w:rPr>
                <w:rFonts w:cs="Arial"/>
                <w:sz w:val="20"/>
                <w:szCs w:val="20"/>
                <w:lang w:eastAsia="ar-SA"/>
              </w:rPr>
              <w:t>October 10</w:t>
            </w:r>
            <w:r w:rsidR="00B82C1F">
              <w:rPr>
                <w:rFonts w:cs="Arial"/>
                <w:sz w:val="20"/>
                <w:szCs w:val="20"/>
                <w:lang w:eastAsia="ar-SA"/>
              </w:rPr>
              <w:t>, 2023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3CEEA" w14:textId="77777777" w:rsidR="003D7C37" w:rsidRPr="00585817" w:rsidRDefault="003D7C37" w:rsidP="003D7C37">
            <w:pPr>
              <w:keepNext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585817">
              <w:rPr>
                <w:rFonts w:cs="Arial"/>
                <w:sz w:val="20"/>
                <w:szCs w:val="20"/>
              </w:rPr>
              <w:t>No later than 5:00 PM</w:t>
            </w:r>
          </w:p>
        </w:tc>
      </w:tr>
      <w:tr w:rsidR="003D7C37" w:rsidRPr="00B94143" w14:paraId="22C48C99" w14:textId="77777777" w:rsidTr="00B56C7C">
        <w:trPr>
          <w:trHeight w:val="432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99F367" w14:textId="77777777" w:rsidR="003D7C37" w:rsidRDefault="00E25743" w:rsidP="003D7C37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w:anchor="_Pre-auction_Process" w:history="1">
              <w:r w:rsidR="003D7C37">
                <w:rPr>
                  <w:rStyle w:val="Hyperlink"/>
                  <w:rFonts w:cs="Arial"/>
                  <w:sz w:val="20"/>
                  <w:szCs w:val="20"/>
                  <w:lang w:eastAsia="ar-SA"/>
                </w:rPr>
                <w:t>§ 5</w:t>
              </w:r>
            </w:hyperlink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1B7297" w14:textId="77777777" w:rsidR="003D7C37" w:rsidRPr="00585817" w:rsidRDefault="003D7C37" w:rsidP="003D7C37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585817">
              <w:rPr>
                <w:rFonts w:cs="Arial"/>
                <w:sz w:val="20"/>
                <w:szCs w:val="20"/>
                <w:lang w:eastAsia="ar-SA"/>
              </w:rPr>
              <w:t>Release tutorial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07B8DD" w14:textId="4177241E" w:rsidR="003D7C37" w:rsidRPr="00B56C7C" w:rsidRDefault="001064DC" w:rsidP="003D7C37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Wednesday</w:t>
            </w:r>
            <w:r w:rsidR="003D7C37" w:rsidRPr="00B56C7C">
              <w:rPr>
                <w:rFonts w:cs="Arial"/>
                <w:sz w:val="20"/>
                <w:szCs w:val="20"/>
                <w:lang w:eastAsia="ar-SA"/>
              </w:rPr>
              <w:t xml:space="preserve">, </w:t>
            </w:r>
            <w:r w:rsidR="000718B8">
              <w:rPr>
                <w:rFonts w:cs="Arial"/>
                <w:sz w:val="20"/>
                <w:szCs w:val="20"/>
                <w:lang w:eastAsia="ar-SA"/>
              </w:rPr>
              <w:t>October 11</w:t>
            </w:r>
            <w:r w:rsidR="004D61E6">
              <w:rPr>
                <w:rFonts w:cs="Arial"/>
                <w:sz w:val="20"/>
                <w:szCs w:val="20"/>
                <w:lang w:eastAsia="ar-SA"/>
              </w:rPr>
              <w:t>,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BBDFF" w14:textId="77777777" w:rsidR="003D7C37" w:rsidRPr="00585817" w:rsidRDefault="003D7C37" w:rsidP="003D7C37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85817">
              <w:rPr>
                <w:rFonts w:cs="Arial"/>
                <w:sz w:val="20"/>
                <w:szCs w:val="20"/>
              </w:rPr>
              <w:t>10:00 AM</w:t>
            </w:r>
          </w:p>
        </w:tc>
      </w:tr>
      <w:tr w:rsidR="003D7C37" w:rsidRPr="00B94143" w14:paraId="2956B5FE" w14:textId="77777777" w:rsidTr="00B56C7C">
        <w:trPr>
          <w:trHeight w:val="432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527C75" w14:textId="77777777" w:rsidR="003D7C37" w:rsidRPr="00B94143" w:rsidRDefault="00E25743" w:rsidP="003D7C37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w:anchor="_Pre-auction_Process" w:history="1">
              <w:r w:rsidR="003D7C37">
                <w:rPr>
                  <w:rStyle w:val="Hyperlink"/>
                  <w:rFonts w:cs="Arial"/>
                  <w:sz w:val="20"/>
                  <w:szCs w:val="20"/>
                  <w:lang w:eastAsia="ar-SA"/>
                </w:rPr>
                <w:t>§ 5</w:t>
              </w:r>
            </w:hyperlink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7D7B28" w14:textId="77777777" w:rsidR="003D7C37" w:rsidRPr="00585817" w:rsidRDefault="003D7C37" w:rsidP="003D7C37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bookmarkStart w:id="3" w:name="OLE_LINK11"/>
            <w:bookmarkStart w:id="4" w:name="OLE_LINK12"/>
            <w:bookmarkStart w:id="5" w:name="_Hlk201330350"/>
            <w:bookmarkEnd w:id="3"/>
            <w:bookmarkEnd w:id="4"/>
            <w:bookmarkEnd w:id="5"/>
            <w:r w:rsidRPr="00585817">
              <w:rPr>
                <w:rFonts w:cs="Arial"/>
                <w:sz w:val="20"/>
                <w:szCs w:val="20"/>
                <w:lang w:eastAsia="ar-SA"/>
              </w:rPr>
              <w:t>Update FAQs, as needed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EA8187" w14:textId="439A42C7" w:rsidR="003D7C37" w:rsidRPr="00B56C7C" w:rsidRDefault="003D7C37" w:rsidP="003D7C37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Wednesday</w:t>
            </w:r>
            <w:r w:rsidRPr="00B56C7C">
              <w:rPr>
                <w:rFonts w:cs="Arial"/>
                <w:sz w:val="20"/>
                <w:szCs w:val="20"/>
                <w:lang w:eastAsia="ar-SA"/>
              </w:rPr>
              <w:t xml:space="preserve">, </w:t>
            </w:r>
            <w:r w:rsidR="000718B8">
              <w:rPr>
                <w:rFonts w:cs="Arial"/>
                <w:sz w:val="20"/>
                <w:szCs w:val="20"/>
                <w:lang w:eastAsia="ar-SA"/>
              </w:rPr>
              <w:t>October 18</w:t>
            </w:r>
            <w:r w:rsidR="004D61E6">
              <w:rPr>
                <w:rFonts w:cs="Arial"/>
                <w:sz w:val="20"/>
                <w:szCs w:val="20"/>
                <w:lang w:eastAsia="ar-SA"/>
              </w:rPr>
              <w:t>,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7E346" w14:textId="77777777" w:rsidR="003D7C37" w:rsidRPr="00585817" w:rsidRDefault="003D7C37" w:rsidP="003D7C37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85817">
              <w:rPr>
                <w:rFonts w:cs="Arial"/>
                <w:sz w:val="20"/>
                <w:szCs w:val="20"/>
              </w:rPr>
              <w:t>5:00 PM</w:t>
            </w:r>
          </w:p>
        </w:tc>
      </w:tr>
      <w:tr w:rsidR="003D7C37" w:rsidRPr="00B94143" w14:paraId="3E00605A" w14:textId="77777777" w:rsidTr="00B56C7C">
        <w:trPr>
          <w:trHeight w:val="864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90A8A3" w14:textId="77777777" w:rsidR="003D7C37" w:rsidRPr="005D1F1F" w:rsidRDefault="00E25743" w:rsidP="003D7C37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w:anchor="_Participation_Requirements" w:history="1">
              <w:r w:rsidR="003D7C37">
                <w:rPr>
                  <w:rStyle w:val="Hyperlink"/>
                  <w:rFonts w:cs="Arial"/>
                  <w:sz w:val="20"/>
                  <w:szCs w:val="20"/>
                  <w:lang w:eastAsia="ar-SA"/>
                </w:rPr>
                <w:t xml:space="preserve">§ </w:t>
              </w:r>
              <w:r w:rsidR="003D7C37" w:rsidRPr="005D1F1F">
                <w:rPr>
                  <w:rStyle w:val="Hyperlink"/>
                  <w:rFonts w:cs="Arial"/>
                  <w:sz w:val="20"/>
                  <w:szCs w:val="20"/>
                  <w:lang w:eastAsia="ar-SA"/>
                </w:rPr>
                <w:t>2</w:t>
              </w:r>
            </w:hyperlink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A26D7A" w14:textId="77777777" w:rsidR="003D7C37" w:rsidRPr="00585817" w:rsidRDefault="003D7C37" w:rsidP="003D7C37">
            <w:pPr>
              <w:snapToGrid w:val="0"/>
              <w:rPr>
                <w:rFonts w:cs="Arial"/>
                <w:b/>
                <w:sz w:val="20"/>
                <w:szCs w:val="20"/>
                <w:lang w:eastAsia="ar-SA"/>
              </w:rPr>
            </w:pPr>
            <w:r w:rsidRPr="00585817">
              <w:rPr>
                <w:rFonts w:cs="Arial"/>
                <w:b/>
                <w:sz w:val="20"/>
                <w:szCs w:val="20"/>
                <w:lang w:eastAsia="ar-SA"/>
              </w:rPr>
              <w:t>Auction forms deadline</w:t>
            </w:r>
            <w:r w:rsidRPr="00585817">
              <w:rPr>
                <w:rStyle w:val="FootnoteCharacters"/>
                <w:rFonts w:cs="Arial"/>
                <w:b/>
                <w:sz w:val="20"/>
                <w:szCs w:val="20"/>
                <w:lang w:eastAsia="ar-SA"/>
              </w:rPr>
              <w:footnoteReference w:id="2"/>
            </w:r>
          </w:p>
          <w:p w14:paraId="084EA955" w14:textId="77777777" w:rsidR="003D7C37" w:rsidRPr="00585817" w:rsidRDefault="003D7C37" w:rsidP="003D7C37">
            <w:pPr>
              <w:numPr>
                <w:ilvl w:val="0"/>
                <w:numId w:val="8"/>
              </w:numPr>
              <w:tabs>
                <w:tab w:val="left" w:pos="780"/>
              </w:tabs>
              <w:rPr>
                <w:rFonts w:cs="Arial"/>
                <w:b/>
                <w:sz w:val="20"/>
                <w:szCs w:val="20"/>
                <w:lang w:eastAsia="ar-SA"/>
              </w:rPr>
            </w:pPr>
            <w:r w:rsidRPr="00585817">
              <w:rPr>
                <w:rFonts w:cs="Arial"/>
                <w:b/>
                <w:sz w:val="20"/>
                <w:szCs w:val="20"/>
                <w:lang w:eastAsia="ar-SA"/>
              </w:rPr>
              <w:t>Qualification Application</w:t>
            </w:r>
          </w:p>
          <w:p w14:paraId="4CC2C458" w14:textId="77777777" w:rsidR="003D7C37" w:rsidRPr="00585817" w:rsidRDefault="003D7C37" w:rsidP="003D7C37">
            <w:pPr>
              <w:numPr>
                <w:ilvl w:val="0"/>
                <w:numId w:val="8"/>
              </w:numPr>
              <w:tabs>
                <w:tab w:val="left" w:pos="780"/>
              </w:tabs>
              <w:rPr>
                <w:rFonts w:cs="Arial"/>
                <w:b/>
                <w:sz w:val="20"/>
                <w:szCs w:val="20"/>
                <w:lang w:eastAsia="ar-SA"/>
              </w:rPr>
            </w:pPr>
            <w:r w:rsidRPr="00585817">
              <w:rPr>
                <w:rFonts w:cs="Arial"/>
                <w:b/>
                <w:sz w:val="20"/>
                <w:szCs w:val="20"/>
                <w:lang w:eastAsia="ar-SA"/>
              </w:rPr>
              <w:t>Intent to Bid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F35316" w14:textId="0954715A" w:rsidR="003D7C37" w:rsidRPr="00B56C7C" w:rsidRDefault="003D7C37" w:rsidP="003D7C37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  <w:lang w:eastAsia="ar-SA"/>
              </w:rPr>
            </w:pPr>
            <w:r w:rsidRPr="00B56C7C">
              <w:rPr>
                <w:rFonts w:cs="Arial"/>
                <w:b/>
                <w:bCs/>
                <w:sz w:val="20"/>
                <w:szCs w:val="20"/>
                <w:lang w:eastAsia="ar-SA"/>
              </w:rPr>
              <w:t xml:space="preserve">Wednesday, </w:t>
            </w:r>
            <w:r w:rsidR="000718B8">
              <w:rPr>
                <w:rFonts w:cs="Arial"/>
                <w:b/>
                <w:bCs/>
                <w:sz w:val="20"/>
                <w:szCs w:val="20"/>
                <w:lang w:eastAsia="ar-SA"/>
              </w:rPr>
              <w:t>October 25</w:t>
            </w:r>
            <w:r w:rsidR="004D61E6">
              <w:rPr>
                <w:rFonts w:cs="Arial"/>
                <w:b/>
                <w:bCs/>
                <w:sz w:val="20"/>
                <w:szCs w:val="20"/>
                <w:lang w:eastAsia="ar-SA"/>
              </w:rPr>
              <w:t>,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75B25" w14:textId="77777777" w:rsidR="003D7C37" w:rsidRPr="00585817" w:rsidRDefault="003D7C37" w:rsidP="003D7C37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eastAsia="ar-SA"/>
              </w:rPr>
            </w:pPr>
            <w:r w:rsidRPr="00585817">
              <w:rPr>
                <w:rFonts w:cs="Arial"/>
                <w:b/>
                <w:sz w:val="20"/>
                <w:szCs w:val="20"/>
              </w:rPr>
              <w:t>No later than 5:00 PM</w:t>
            </w:r>
          </w:p>
        </w:tc>
      </w:tr>
      <w:tr w:rsidR="003D7C37" w:rsidRPr="00B94143" w14:paraId="4830A1EA" w14:textId="77777777" w:rsidTr="00B56C7C">
        <w:trPr>
          <w:trHeight w:val="89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7D223B" w14:textId="77777777" w:rsidR="003D7C37" w:rsidRPr="00C94E9D" w:rsidRDefault="00E25743" w:rsidP="003D7C37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w:anchor="_Participation_Requirements" w:history="1">
              <w:r w:rsidR="003D7C37">
                <w:rPr>
                  <w:rStyle w:val="Hyperlink"/>
                  <w:rFonts w:cs="Arial"/>
                  <w:sz w:val="20"/>
                  <w:szCs w:val="20"/>
                  <w:lang w:eastAsia="ar-SA"/>
                </w:rPr>
                <w:t xml:space="preserve">§ </w:t>
              </w:r>
              <w:r w:rsidR="003D7C37" w:rsidRPr="005D1F1F">
                <w:rPr>
                  <w:rStyle w:val="Hyperlink"/>
                  <w:rFonts w:cs="Arial"/>
                  <w:sz w:val="20"/>
                  <w:szCs w:val="20"/>
                  <w:lang w:eastAsia="ar-SA"/>
                </w:rPr>
                <w:t>2</w:t>
              </w:r>
            </w:hyperlink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96FA7C" w14:textId="77777777" w:rsidR="003D7C37" w:rsidRPr="00585817" w:rsidRDefault="003D7C37" w:rsidP="003D7C37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585817">
              <w:rPr>
                <w:rFonts w:cs="Arial"/>
                <w:sz w:val="20"/>
                <w:szCs w:val="20"/>
                <w:lang w:eastAsia="ar-SA"/>
              </w:rPr>
              <w:t>Remediation notification deadline:</w:t>
            </w:r>
          </w:p>
          <w:p w14:paraId="31146B12" w14:textId="77777777" w:rsidR="003D7C37" w:rsidRPr="00585817" w:rsidRDefault="003D7C37" w:rsidP="003D7C37">
            <w:pPr>
              <w:numPr>
                <w:ilvl w:val="0"/>
                <w:numId w:val="4"/>
              </w:numPr>
              <w:tabs>
                <w:tab w:val="left" w:pos="720"/>
              </w:tabs>
              <w:rPr>
                <w:rFonts w:cs="Arial"/>
                <w:sz w:val="20"/>
                <w:szCs w:val="20"/>
                <w:lang w:eastAsia="ar-SA"/>
              </w:rPr>
            </w:pPr>
            <w:r w:rsidRPr="00585817">
              <w:rPr>
                <w:rFonts w:cs="Arial"/>
                <w:sz w:val="20"/>
                <w:szCs w:val="20"/>
                <w:lang w:eastAsia="ar-SA"/>
              </w:rPr>
              <w:t>Qualification Application</w:t>
            </w:r>
          </w:p>
          <w:p w14:paraId="775C6D79" w14:textId="77777777" w:rsidR="003D7C37" w:rsidRPr="00585817" w:rsidRDefault="003D7C37" w:rsidP="003D7C37">
            <w:pPr>
              <w:numPr>
                <w:ilvl w:val="0"/>
                <w:numId w:val="4"/>
              </w:numPr>
              <w:tabs>
                <w:tab w:val="left" w:pos="720"/>
              </w:tabs>
              <w:rPr>
                <w:rFonts w:cs="Arial"/>
                <w:sz w:val="20"/>
                <w:szCs w:val="20"/>
                <w:lang w:eastAsia="ar-SA"/>
              </w:rPr>
            </w:pPr>
            <w:r w:rsidRPr="00585817">
              <w:rPr>
                <w:rFonts w:cs="Arial"/>
                <w:sz w:val="20"/>
                <w:szCs w:val="20"/>
                <w:lang w:eastAsia="ar-SA"/>
              </w:rPr>
              <w:t>Intent to Bid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E0B64A" w14:textId="58DC02A4" w:rsidR="003D7C37" w:rsidRPr="00585817" w:rsidRDefault="003D7C37" w:rsidP="003D7C37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 xml:space="preserve">Wednesday, </w:t>
            </w:r>
            <w:r w:rsidR="000718B8">
              <w:rPr>
                <w:rFonts w:cs="Arial"/>
                <w:sz w:val="20"/>
                <w:szCs w:val="20"/>
                <w:lang w:eastAsia="ar-SA"/>
              </w:rPr>
              <w:t>November 1</w:t>
            </w:r>
            <w:r w:rsidR="004D61E6">
              <w:rPr>
                <w:rFonts w:cs="Arial"/>
                <w:sz w:val="20"/>
                <w:szCs w:val="20"/>
                <w:lang w:eastAsia="ar-SA"/>
              </w:rPr>
              <w:t>,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E0E1F" w14:textId="77777777" w:rsidR="003D7C37" w:rsidRPr="00585817" w:rsidRDefault="003D7C37" w:rsidP="003D7C37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85817">
              <w:rPr>
                <w:rFonts w:cs="Arial"/>
                <w:sz w:val="20"/>
                <w:szCs w:val="20"/>
              </w:rPr>
              <w:t>No later than 3:00 PM</w:t>
            </w:r>
          </w:p>
        </w:tc>
      </w:tr>
      <w:tr w:rsidR="003D7C37" w:rsidRPr="00B94143" w14:paraId="2DCFC714" w14:textId="77777777" w:rsidTr="00B56C7C">
        <w:trPr>
          <w:trHeight w:val="468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C06202" w14:textId="77777777" w:rsidR="003D7C37" w:rsidRPr="00B87A44" w:rsidRDefault="00E25743" w:rsidP="003D7C37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eastAsia="ar-SA"/>
              </w:rPr>
            </w:pPr>
            <w:hyperlink w:anchor="_Participation_Requirements" w:history="1">
              <w:r w:rsidR="003D7C37">
                <w:rPr>
                  <w:rStyle w:val="Hyperlink"/>
                  <w:rFonts w:cs="Arial"/>
                  <w:b/>
                  <w:sz w:val="20"/>
                  <w:szCs w:val="20"/>
                  <w:lang w:eastAsia="ar-SA"/>
                </w:rPr>
                <w:t xml:space="preserve">§ </w:t>
              </w:r>
              <w:r w:rsidR="003D7C37" w:rsidRPr="005D1F1F">
                <w:rPr>
                  <w:rStyle w:val="Hyperlink"/>
                  <w:rFonts w:cs="Arial"/>
                  <w:b/>
                  <w:sz w:val="20"/>
                  <w:szCs w:val="20"/>
                  <w:lang w:eastAsia="ar-SA"/>
                </w:rPr>
                <w:t>2</w:t>
              </w:r>
            </w:hyperlink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7C8B97" w14:textId="77777777" w:rsidR="003D7C37" w:rsidRPr="00585817" w:rsidRDefault="003D7C37" w:rsidP="003D7C37">
            <w:pPr>
              <w:snapToGrid w:val="0"/>
              <w:rPr>
                <w:rFonts w:cs="Arial"/>
                <w:b/>
                <w:sz w:val="20"/>
                <w:szCs w:val="20"/>
                <w:lang w:eastAsia="ar-SA"/>
              </w:rPr>
            </w:pPr>
            <w:r w:rsidRPr="00585817">
              <w:rPr>
                <w:rFonts w:cs="Arial"/>
                <w:b/>
                <w:sz w:val="20"/>
                <w:szCs w:val="20"/>
                <w:lang w:eastAsia="ar-SA"/>
              </w:rPr>
              <w:t>Remediated auction forms deadline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0407C9" w14:textId="1CCD5A4F" w:rsidR="003D7C37" w:rsidRPr="00B56C7C" w:rsidRDefault="00885479" w:rsidP="003D7C37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ar-SA"/>
              </w:rPr>
              <w:t>Wednesday</w:t>
            </w:r>
            <w:r w:rsidR="003D7C37" w:rsidRPr="00B56C7C">
              <w:rPr>
                <w:rFonts w:cs="Arial"/>
                <w:b/>
                <w:bCs/>
                <w:sz w:val="20"/>
                <w:szCs w:val="20"/>
                <w:lang w:eastAsia="ar-SA"/>
              </w:rPr>
              <w:t xml:space="preserve">, </w:t>
            </w:r>
            <w:r w:rsidR="000718B8">
              <w:rPr>
                <w:rFonts w:cs="Arial"/>
                <w:b/>
                <w:bCs/>
                <w:sz w:val="20"/>
                <w:szCs w:val="20"/>
                <w:lang w:eastAsia="ar-SA"/>
              </w:rPr>
              <w:t>November 15</w:t>
            </w:r>
            <w:r w:rsidR="004D61E6">
              <w:rPr>
                <w:rFonts w:cs="Arial"/>
                <w:b/>
                <w:bCs/>
                <w:sz w:val="20"/>
                <w:szCs w:val="20"/>
                <w:lang w:eastAsia="ar-SA"/>
              </w:rPr>
              <w:t>,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B5B06" w14:textId="77777777" w:rsidR="003D7C37" w:rsidRPr="00585817" w:rsidRDefault="003D7C37" w:rsidP="003D7C37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eastAsia="ar-SA"/>
              </w:rPr>
            </w:pPr>
            <w:r w:rsidRPr="00585817">
              <w:rPr>
                <w:rFonts w:cs="Arial"/>
                <w:b/>
                <w:sz w:val="20"/>
                <w:szCs w:val="20"/>
              </w:rPr>
              <w:t>No later than 5:00 PM</w:t>
            </w:r>
          </w:p>
        </w:tc>
      </w:tr>
      <w:tr w:rsidR="003D7C37" w:rsidRPr="00B94143" w14:paraId="62D4948D" w14:textId="77777777" w:rsidTr="00B56C7C">
        <w:trPr>
          <w:trHeight w:val="432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151233" w14:textId="77777777" w:rsidR="003D7C37" w:rsidRPr="00B94143" w:rsidRDefault="00E25743" w:rsidP="003D7C37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w:anchor="_Participation_Requirements" w:history="1">
              <w:r w:rsidR="003D7C37">
                <w:rPr>
                  <w:rStyle w:val="Hyperlink"/>
                  <w:rFonts w:cs="Arial"/>
                  <w:sz w:val="20"/>
                  <w:szCs w:val="20"/>
                  <w:lang w:eastAsia="ar-SA"/>
                </w:rPr>
                <w:t xml:space="preserve">§ </w:t>
              </w:r>
              <w:r w:rsidR="003D7C37" w:rsidRPr="005D1F1F">
                <w:rPr>
                  <w:rStyle w:val="Hyperlink"/>
                  <w:rFonts w:cs="Arial"/>
                  <w:sz w:val="20"/>
                  <w:szCs w:val="20"/>
                  <w:lang w:eastAsia="ar-SA"/>
                </w:rPr>
                <w:t>2</w:t>
              </w:r>
            </w:hyperlink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7F064" w14:textId="77777777" w:rsidR="003D7C37" w:rsidRPr="00313272" w:rsidRDefault="003D7C37" w:rsidP="003D7C37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313272">
              <w:rPr>
                <w:rFonts w:cs="Arial"/>
                <w:sz w:val="20"/>
                <w:szCs w:val="20"/>
                <w:lang w:eastAsia="ar-SA"/>
              </w:rPr>
              <w:t>Qualification status sent to Applicants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7DF935" w14:textId="560EB29B" w:rsidR="003D7C37" w:rsidRPr="00313272" w:rsidRDefault="00F4035B" w:rsidP="003D7C37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Tuesday</w:t>
            </w:r>
            <w:r w:rsidR="003D7C37">
              <w:rPr>
                <w:rFonts w:cs="Arial"/>
                <w:sz w:val="20"/>
                <w:szCs w:val="20"/>
                <w:lang w:eastAsia="ar-SA"/>
              </w:rPr>
              <w:t xml:space="preserve">, </w:t>
            </w:r>
            <w:r w:rsidR="000718B8">
              <w:rPr>
                <w:rFonts w:cs="Arial"/>
                <w:sz w:val="20"/>
                <w:szCs w:val="20"/>
                <w:lang w:eastAsia="ar-SA"/>
              </w:rPr>
              <w:t>November 21</w:t>
            </w:r>
            <w:r w:rsidR="004D61E6">
              <w:rPr>
                <w:rFonts w:cs="Arial"/>
                <w:sz w:val="20"/>
                <w:szCs w:val="20"/>
                <w:lang w:eastAsia="ar-SA"/>
              </w:rPr>
              <w:t>,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E27AB" w14:textId="77777777" w:rsidR="003D7C37" w:rsidRPr="00313272" w:rsidRDefault="003D7C37" w:rsidP="003D7C37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313272">
              <w:rPr>
                <w:rFonts w:cs="Arial"/>
                <w:sz w:val="20"/>
                <w:szCs w:val="20"/>
              </w:rPr>
              <w:t>No later than 5:00 PM</w:t>
            </w:r>
          </w:p>
        </w:tc>
      </w:tr>
      <w:tr w:rsidR="003D7C37" w:rsidRPr="00B94143" w14:paraId="2B18F81C" w14:textId="77777777" w:rsidTr="00B56C7C">
        <w:trPr>
          <w:trHeight w:val="432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53BF5D" w14:textId="77777777" w:rsidR="003D7C37" w:rsidRPr="00B94143" w:rsidRDefault="00E25743" w:rsidP="003D7C37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w:anchor="_Pre-auction_Process" w:history="1">
              <w:r w:rsidR="003D7C37">
                <w:rPr>
                  <w:rStyle w:val="Hyperlink"/>
                  <w:rFonts w:cs="Arial"/>
                  <w:sz w:val="20"/>
                  <w:szCs w:val="20"/>
                  <w:lang w:eastAsia="ar-SA"/>
                </w:rPr>
                <w:t>§ 5</w:t>
              </w:r>
            </w:hyperlink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119F7" w14:textId="77777777" w:rsidR="003D7C37" w:rsidRPr="00313272" w:rsidRDefault="003D7C37" w:rsidP="003D7C37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313272">
              <w:rPr>
                <w:rFonts w:cs="Arial"/>
                <w:sz w:val="20"/>
                <w:szCs w:val="20"/>
                <w:lang w:eastAsia="ar-SA"/>
              </w:rPr>
              <w:t>Auction Platform training sessions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AE0801" w14:textId="3054F000" w:rsidR="003D7C37" w:rsidRPr="00313272" w:rsidRDefault="00F4035B" w:rsidP="003D7C37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Monday</w:t>
            </w:r>
            <w:r w:rsidR="003D7C37">
              <w:rPr>
                <w:rFonts w:cs="Arial"/>
                <w:sz w:val="20"/>
                <w:szCs w:val="20"/>
                <w:lang w:eastAsia="ar-SA"/>
              </w:rPr>
              <w:t xml:space="preserve">, </w:t>
            </w:r>
            <w:r w:rsidR="000718B8">
              <w:rPr>
                <w:rFonts w:cs="Arial"/>
                <w:sz w:val="20"/>
                <w:szCs w:val="20"/>
                <w:lang w:eastAsia="ar-SA"/>
              </w:rPr>
              <w:t>November 27</w:t>
            </w:r>
            <w:r w:rsidR="004D61E6">
              <w:rPr>
                <w:rFonts w:cs="Arial"/>
                <w:sz w:val="20"/>
                <w:szCs w:val="20"/>
                <w:lang w:eastAsia="ar-SA"/>
              </w:rPr>
              <w:t>,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5B7CC" w14:textId="77777777" w:rsidR="003D7C37" w:rsidRPr="00313272" w:rsidRDefault="003D7C37" w:rsidP="003D7C37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313272">
              <w:rPr>
                <w:rFonts w:cs="Arial"/>
                <w:sz w:val="20"/>
                <w:szCs w:val="20"/>
              </w:rPr>
              <w:t>1:00 PM to 4:00 PM</w:t>
            </w:r>
          </w:p>
        </w:tc>
      </w:tr>
      <w:tr w:rsidR="003D7C37" w:rsidRPr="00B94143" w14:paraId="5934E553" w14:textId="77777777" w:rsidTr="00B56C7C">
        <w:trPr>
          <w:trHeight w:val="432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F30C55" w14:textId="77777777" w:rsidR="003D7C37" w:rsidRPr="00B94143" w:rsidRDefault="00E25743" w:rsidP="003D7C37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w:anchor="_Pre-auction_Process" w:history="1">
              <w:r w:rsidR="003D7C37">
                <w:rPr>
                  <w:rStyle w:val="Hyperlink"/>
                  <w:rFonts w:cs="Arial"/>
                  <w:sz w:val="20"/>
                  <w:szCs w:val="20"/>
                  <w:lang w:eastAsia="ar-SA"/>
                </w:rPr>
                <w:t>§ 5</w:t>
              </w:r>
            </w:hyperlink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D01A1" w14:textId="77777777" w:rsidR="003D7C37" w:rsidRPr="00313272" w:rsidRDefault="003D7C37" w:rsidP="003D7C37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313272">
              <w:rPr>
                <w:rFonts w:cs="Arial"/>
                <w:sz w:val="20"/>
                <w:szCs w:val="20"/>
                <w:lang w:eastAsia="ar-SA"/>
              </w:rPr>
              <w:t>Auction Platform training sessions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A454EE" w14:textId="4CE45637" w:rsidR="003D7C37" w:rsidRPr="00313272" w:rsidRDefault="00F4035B" w:rsidP="003D7C37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proofErr w:type="gramStart"/>
            <w:r>
              <w:rPr>
                <w:rFonts w:cs="Arial"/>
                <w:sz w:val="20"/>
                <w:szCs w:val="20"/>
                <w:lang w:eastAsia="ar-SA"/>
              </w:rPr>
              <w:t>Tuesday</w:t>
            </w:r>
            <w:r w:rsidR="003D7C37">
              <w:rPr>
                <w:rFonts w:cs="Arial"/>
                <w:sz w:val="20"/>
                <w:szCs w:val="20"/>
                <w:lang w:eastAsia="ar-SA"/>
              </w:rPr>
              <w:t xml:space="preserve">, </w:t>
            </w:r>
            <w:r w:rsidR="000718B8">
              <w:t xml:space="preserve"> </w:t>
            </w:r>
            <w:r w:rsidR="000718B8" w:rsidRPr="000718B8">
              <w:rPr>
                <w:rFonts w:cs="Arial"/>
                <w:sz w:val="20"/>
                <w:szCs w:val="20"/>
                <w:lang w:eastAsia="ar-SA"/>
              </w:rPr>
              <w:t>October</w:t>
            </w:r>
            <w:proofErr w:type="gramEnd"/>
            <w:r w:rsidR="000718B8" w:rsidRPr="000718B8">
              <w:rPr>
                <w:rFonts w:cs="Arial"/>
                <w:sz w:val="20"/>
                <w:szCs w:val="20"/>
                <w:lang w:eastAsia="ar-SA"/>
              </w:rPr>
              <w:t xml:space="preserve"> 10</w:t>
            </w:r>
            <w:r w:rsidR="000718B8">
              <w:rPr>
                <w:rFonts w:cs="Arial"/>
                <w:sz w:val="20"/>
                <w:szCs w:val="20"/>
                <w:lang w:eastAsia="ar-SA"/>
              </w:rPr>
              <w:t>November 28</w:t>
            </w:r>
            <w:r w:rsidR="004D61E6">
              <w:rPr>
                <w:rFonts w:cs="Arial"/>
                <w:sz w:val="20"/>
                <w:szCs w:val="20"/>
                <w:lang w:eastAsia="ar-SA"/>
              </w:rPr>
              <w:t>,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B0753" w14:textId="77777777" w:rsidR="003D7C37" w:rsidRPr="00313272" w:rsidRDefault="003D7C37" w:rsidP="003D7C37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313272">
              <w:rPr>
                <w:rFonts w:cs="Arial"/>
                <w:sz w:val="20"/>
                <w:szCs w:val="20"/>
              </w:rPr>
              <w:t>1:00 PM to 4:00 PM</w:t>
            </w:r>
          </w:p>
        </w:tc>
      </w:tr>
      <w:tr w:rsidR="003D7C37" w:rsidRPr="00B3013C" w14:paraId="2968A5C2" w14:textId="77777777" w:rsidTr="00B56C7C">
        <w:trPr>
          <w:trHeight w:val="432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4E89C0" w14:textId="77777777" w:rsidR="003D7C37" w:rsidRPr="00C94E9D" w:rsidRDefault="00E25743" w:rsidP="003D7C37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eastAsia="ar-SA"/>
              </w:rPr>
            </w:pPr>
            <w:hyperlink w:anchor="_Participation_Requirements" w:history="1">
              <w:r w:rsidR="003D7C37">
                <w:rPr>
                  <w:rStyle w:val="Hyperlink"/>
                  <w:rFonts w:cs="Arial"/>
                  <w:b/>
                  <w:sz w:val="20"/>
                  <w:szCs w:val="20"/>
                  <w:lang w:eastAsia="ar-SA"/>
                </w:rPr>
                <w:t xml:space="preserve">§ </w:t>
              </w:r>
              <w:r w:rsidR="003D7C37" w:rsidRPr="005D1F1F">
                <w:rPr>
                  <w:rStyle w:val="Hyperlink"/>
                  <w:rFonts w:cs="Arial"/>
                  <w:b/>
                  <w:sz w:val="20"/>
                  <w:szCs w:val="20"/>
                  <w:lang w:eastAsia="ar-SA"/>
                </w:rPr>
                <w:t>2</w:t>
              </w:r>
            </w:hyperlink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077A78" w14:textId="77777777" w:rsidR="003D7C37" w:rsidRPr="00585817" w:rsidRDefault="003D7C37" w:rsidP="003D7C37">
            <w:pPr>
              <w:snapToGrid w:val="0"/>
              <w:rPr>
                <w:rFonts w:cs="Arial"/>
                <w:b/>
                <w:sz w:val="20"/>
                <w:szCs w:val="20"/>
                <w:lang w:eastAsia="ar-SA"/>
              </w:rPr>
            </w:pPr>
            <w:r w:rsidRPr="00585817">
              <w:rPr>
                <w:rFonts w:cs="Arial"/>
                <w:b/>
                <w:sz w:val="20"/>
                <w:szCs w:val="20"/>
                <w:lang w:eastAsia="ar-SA"/>
              </w:rPr>
              <w:t>Financial security deadline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F220C4" w14:textId="73DC526C" w:rsidR="003D7C37" w:rsidRPr="00B56C7C" w:rsidRDefault="004D61E6" w:rsidP="003D7C37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ar-SA"/>
              </w:rPr>
              <w:t xml:space="preserve">Wednesday, </w:t>
            </w:r>
            <w:r w:rsidR="000718B8">
              <w:rPr>
                <w:rFonts w:cs="Arial"/>
                <w:b/>
                <w:bCs/>
                <w:sz w:val="20"/>
                <w:szCs w:val="20"/>
                <w:lang w:eastAsia="ar-SA"/>
              </w:rPr>
              <w:t>November 29</w:t>
            </w:r>
            <w:r>
              <w:rPr>
                <w:rFonts w:cs="Arial"/>
                <w:b/>
                <w:bCs/>
                <w:sz w:val="20"/>
                <w:szCs w:val="20"/>
                <w:lang w:eastAsia="ar-SA"/>
              </w:rPr>
              <w:t>,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FCA81" w14:textId="77777777" w:rsidR="003D7C37" w:rsidRPr="00585817" w:rsidRDefault="003D7C37" w:rsidP="003D7C37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eastAsia="ar-SA"/>
              </w:rPr>
            </w:pPr>
            <w:r w:rsidRPr="00585817">
              <w:rPr>
                <w:rFonts w:cs="Arial"/>
                <w:b/>
                <w:sz w:val="20"/>
                <w:szCs w:val="20"/>
              </w:rPr>
              <w:t>No later than 5:00 PM</w:t>
            </w:r>
          </w:p>
        </w:tc>
      </w:tr>
      <w:tr w:rsidR="003D7C37" w:rsidRPr="00B94143" w14:paraId="04058C5C" w14:textId="77777777" w:rsidTr="00B56C7C">
        <w:trPr>
          <w:trHeight w:val="468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ABD6B9" w14:textId="77777777" w:rsidR="003D7C37" w:rsidRPr="003E53D2" w:rsidRDefault="00E25743" w:rsidP="003D7C37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w:anchor="_Participation_Requirements" w:history="1">
              <w:r w:rsidR="003D7C37">
                <w:rPr>
                  <w:rStyle w:val="Hyperlink"/>
                  <w:rFonts w:cs="Arial"/>
                  <w:sz w:val="20"/>
                  <w:szCs w:val="20"/>
                  <w:lang w:eastAsia="ar-SA"/>
                </w:rPr>
                <w:t xml:space="preserve">§ </w:t>
              </w:r>
              <w:r w:rsidR="003D7C37" w:rsidRPr="005D1F1F">
                <w:rPr>
                  <w:rStyle w:val="Hyperlink"/>
                  <w:rFonts w:cs="Arial"/>
                  <w:sz w:val="20"/>
                  <w:szCs w:val="20"/>
                  <w:lang w:eastAsia="ar-SA"/>
                </w:rPr>
                <w:t>2</w:t>
              </w:r>
            </w:hyperlink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59497B" w14:textId="77777777" w:rsidR="003D7C37" w:rsidRPr="00B94143" w:rsidRDefault="003D7C37" w:rsidP="003D7C37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N</w:t>
            </w:r>
            <w:r w:rsidRPr="00B94143">
              <w:rPr>
                <w:rFonts w:cs="Arial"/>
                <w:sz w:val="20"/>
                <w:szCs w:val="20"/>
                <w:lang w:eastAsia="ar-SA"/>
              </w:rPr>
              <w:t xml:space="preserve">otification of participation status </w:t>
            </w:r>
            <w:r>
              <w:rPr>
                <w:rFonts w:cs="Arial"/>
                <w:sz w:val="20"/>
                <w:szCs w:val="20"/>
                <w:lang w:eastAsia="ar-SA"/>
              </w:rPr>
              <w:t>sent to Applicants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64B818" w14:textId="727F5BEC" w:rsidR="003D7C37" w:rsidRPr="00B94143" w:rsidRDefault="004D61E6" w:rsidP="003D7C37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 xml:space="preserve">Friday, </w:t>
            </w:r>
            <w:r w:rsidR="000718B8">
              <w:rPr>
                <w:rFonts w:cs="Arial"/>
                <w:sz w:val="20"/>
                <w:szCs w:val="20"/>
                <w:lang w:eastAsia="ar-SA"/>
              </w:rPr>
              <w:t xml:space="preserve">December </w:t>
            </w:r>
            <w:r w:rsidR="008F53A7">
              <w:rPr>
                <w:rFonts w:cs="Arial"/>
                <w:sz w:val="20"/>
                <w:szCs w:val="20"/>
                <w:lang w:eastAsia="ar-SA"/>
              </w:rPr>
              <w:t>1</w:t>
            </w:r>
            <w:r>
              <w:rPr>
                <w:rFonts w:cs="Arial"/>
                <w:sz w:val="20"/>
                <w:szCs w:val="20"/>
                <w:lang w:eastAsia="ar-SA"/>
              </w:rPr>
              <w:t>,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74457" w14:textId="77777777" w:rsidR="003D7C37" w:rsidRPr="00B94143" w:rsidRDefault="003D7C37" w:rsidP="003D7C37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</w:rPr>
              <w:t>No later than 5:00 PM</w:t>
            </w:r>
          </w:p>
        </w:tc>
      </w:tr>
      <w:tr w:rsidR="003D7C37" w:rsidRPr="00B94143" w14:paraId="381E3364" w14:textId="77777777" w:rsidTr="00B56C7C">
        <w:trPr>
          <w:trHeight w:val="432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E65539" w14:textId="77777777" w:rsidR="003D7C37" w:rsidRPr="00B94143" w:rsidRDefault="00E25743" w:rsidP="003D7C37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eastAsia="ar-SA"/>
              </w:rPr>
            </w:pPr>
            <w:hyperlink w:anchor="_Toc217547030" w:history="1">
              <w:r w:rsidR="003D7C37">
                <w:rPr>
                  <w:rStyle w:val="Hyperlink"/>
                  <w:rFonts w:cs="Arial"/>
                  <w:b/>
                  <w:sz w:val="20"/>
                  <w:szCs w:val="20"/>
                  <w:lang w:eastAsia="ar-SA"/>
                </w:rPr>
                <w:t>§ 6</w:t>
              </w:r>
            </w:hyperlink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606791" w14:textId="6ECC4A81" w:rsidR="003D7C37" w:rsidRPr="00B94143" w:rsidRDefault="005B3CEA" w:rsidP="003D7C37">
            <w:pPr>
              <w:snapToGrid w:val="0"/>
              <w:rPr>
                <w:rFonts w:cs="Arial"/>
                <w:b/>
                <w:sz w:val="20"/>
                <w:szCs w:val="20"/>
                <w:lang w:eastAsia="ar-SA"/>
              </w:rPr>
            </w:pPr>
            <w:r>
              <w:rPr>
                <w:rFonts w:cs="Arial"/>
                <w:b/>
                <w:sz w:val="20"/>
                <w:szCs w:val="20"/>
                <w:lang w:eastAsia="ar-SA"/>
              </w:rPr>
              <w:t>Auction 6</w:t>
            </w:r>
            <w:r w:rsidR="00E85544">
              <w:rPr>
                <w:rFonts w:cs="Arial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71E2D2" w14:textId="15170C0D" w:rsidR="003D7C37" w:rsidRPr="00B56C7C" w:rsidRDefault="003D7C37" w:rsidP="003D7C37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  <w:lang w:eastAsia="ar-SA"/>
              </w:rPr>
            </w:pPr>
            <w:r w:rsidRPr="00B56C7C">
              <w:rPr>
                <w:rFonts w:cs="Arial"/>
                <w:b/>
                <w:bCs/>
                <w:sz w:val="20"/>
                <w:szCs w:val="20"/>
                <w:lang w:eastAsia="ar-SA"/>
              </w:rPr>
              <w:t xml:space="preserve">Wednesday, </w:t>
            </w:r>
            <w:r w:rsidR="000718B8">
              <w:rPr>
                <w:rFonts w:cs="Arial"/>
                <w:b/>
                <w:bCs/>
                <w:sz w:val="20"/>
                <w:szCs w:val="20"/>
                <w:lang w:eastAsia="ar-SA"/>
              </w:rPr>
              <w:t xml:space="preserve">December </w:t>
            </w:r>
            <w:r w:rsidR="005B3CEA">
              <w:rPr>
                <w:rFonts w:cs="Arial"/>
                <w:b/>
                <w:bCs/>
                <w:sz w:val="20"/>
                <w:szCs w:val="20"/>
                <w:lang w:eastAsia="ar-SA"/>
              </w:rPr>
              <w:t>6</w:t>
            </w:r>
            <w:r w:rsidR="004D61E6">
              <w:rPr>
                <w:rFonts w:cs="Arial"/>
                <w:b/>
                <w:bCs/>
                <w:sz w:val="20"/>
                <w:szCs w:val="20"/>
                <w:lang w:eastAsia="ar-SA"/>
              </w:rPr>
              <w:t>,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74E29" w14:textId="77777777" w:rsidR="003D7C37" w:rsidRPr="00B3013C" w:rsidRDefault="003D7C37" w:rsidP="003D7C37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eastAsia="ar-SA"/>
              </w:rPr>
            </w:pPr>
            <w:r w:rsidRPr="00B3013C">
              <w:rPr>
                <w:rFonts w:cs="Arial"/>
                <w:b/>
                <w:sz w:val="20"/>
                <w:szCs w:val="20"/>
              </w:rPr>
              <w:t xml:space="preserve">9:00 AM </w:t>
            </w:r>
            <w:r>
              <w:rPr>
                <w:rFonts w:cs="Arial"/>
                <w:b/>
                <w:sz w:val="20"/>
                <w:szCs w:val="20"/>
              </w:rPr>
              <w:t>- 12:00 PM</w:t>
            </w:r>
          </w:p>
        </w:tc>
      </w:tr>
      <w:tr w:rsidR="003D7C37" w:rsidRPr="00B94143" w14:paraId="1C8273C4" w14:textId="77777777" w:rsidTr="00B56C7C">
        <w:trPr>
          <w:trHeight w:val="1008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A65B84" w14:textId="77777777" w:rsidR="003D7C37" w:rsidRDefault="00E25743" w:rsidP="003D7C37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w:anchor="_Post-auction_Process" w:history="1">
              <w:r w:rsidR="003D7C37">
                <w:rPr>
                  <w:rStyle w:val="Hyperlink"/>
                  <w:rFonts w:cs="Arial"/>
                  <w:sz w:val="20"/>
                  <w:szCs w:val="20"/>
                  <w:lang w:eastAsia="ar-SA"/>
                </w:rPr>
                <w:t>§ 7</w:t>
              </w:r>
            </w:hyperlink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11CF22" w14:textId="77777777" w:rsidR="003D7C37" w:rsidRPr="00D359D0" w:rsidRDefault="003D7C37" w:rsidP="003D7C37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 xml:space="preserve">Auction </w:t>
            </w:r>
            <w:r w:rsidRPr="00D359D0">
              <w:rPr>
                <w:rFonts w:cs="Arial"/>
                <w:sz w:val="20"/>
                <w:szCs w:val="20"/>
                <w:lang w:eastAsia="ar-SA"/>
              </w:rPr>
              <w:t xml:space="preserve">clearing price posted at </w:t>
            </w:r>
            <w:hyperlink r:id="rId11" w:history="1">
              <w:r w:rsidRPr="00D359D0">
                <w:rPr>
                  <w:rStyle w:val="Hyperlink"/>
                  <w:rFonts w:cs="Arial"/>
                  <w:sz w:val="20"/>
                  <w:szCs w:val="20"/>
                  <w:lang w:eastAsia="ar-SA"/>
                </w:rPr>
                <w:t>https://www.rggi.org/</w:t>
              </w:r>
            </w:hyperlink>
          </w:p>
          <w:p w14:paraId="0C44590B" w14:textId="77777777" w:rsidR="003D7C37" w:rsidRPr="007449CA" w:rsidRDefault="003D7C37" w:rsidP="003D7C37">
            <w:pPr>
              <w:pStyle w:val="ListParagraph"/>
              <w:numPr>
                <w:ilvl w:val="0"/>
                <w:numId w:val="23"/>
              </w:numPr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A</w:t>
            </w:r>
            <w:r w:rsidRPr="00D359D0">
              <w:rPr>
                <w:rFonts w:cs="Arial"/>
                <w:sz w:val="20"/>
                <w:szCs w:val="20"/>
                <w:lang w:eastAsia="ar-SA"/>
              </w:rPr>
              <w:t>fter</w:t>
            </w:r>
            <w:r>
              <w:rPr>
                <w:rFonts w:cs="Arial"/>
                <w:sz w:val="20"/>
                <w:szCs w:val="20"/>
                <w:lang w:eastAsia="ar-SA"/>
              </w:rPr>
              <w:t xml:space="preserve"> posting</w:t>
            </w:r>
            <w:r w:rsidRPr="00D359D0">
              <w:rPr>
                <w:rFonts w:cs="Arial"/>
                <w:sz w:val="20"/>
                <w:szCs w:val="20"/>
                <w:lang w:eastAsia="ar-SA"/>
              </w:rPr>
              <w:t xml:space="preserve">, </w:t>
            </w:r>
            <w:r>
              <w:rPr>
                <w:rFonts w:cs="Arial"/>
                <w:sz w:val="20"/>
                <w:szCs w:val="20"/>
                <w:lang w:eastAsia="ar-SA"/>
              </w:rPr>
              <w:t>b</w:t>
            </w:r>
            <w:r w:rsidRPr="00D359D0">
              <w:rPr>
                <w:rFonts w:cs="Arial"/>
                <w:sz w:val="20"/>
                <w:szCs w:val="20"/>
                <w:lang w:eastAsia="ar-SA"/>
              </w:rPr>
              <w:t>idders can view awards on Auction Platform.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18C10E" w14:textId="38842882" w:rsidR="003D7C37" w:rsidRPr="00B94143" w:rsidRDefault="003D7C37" w:rsidP="003D7C37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 xml:space="preserve">Friday, </w:t>
            </w:r>
            <w:r w:rsidR="000718B8">
              <w:rPr>
                <w:rFonts w:cs="Arial"/>
                <w:sz w:val="20"/>
                <w:szCs w:val="20"/>
                <w:lang w:eastAsia="ar-SA"/>
              </w:rPr>
              <w:t xml:space="preserve">December </w:t>
            </w:r>
            <w:r w:rsidR="005B4952">
              <w:rPr>
                <w:rFonts w:cs="Arial"/>
                <w:sz w:val="20"/>
                <w:szCs w:val="20"/>
                <w:lang w:eastAsia="ar-SA"/>
              </w:rPr>
              <w:t>8</w:t>
            </w:r>
            <w:r w:rsidR="004D61E6">
              <w:rPr>
                <w:rFonts w:cs="Arial"/>
                <w:sz w:val="20"/>
                <w:szCs w:val="20"/>
                <w:lang w:eastAsia="ar-SA"/>
              </w:rPr>
              <w:t>,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3098F" w14:textId="77777777" w:rsidR="003D7C37" w:rsidRPr="00B94143" w:rsidRDefault="003D7C37" w:rsidP="003D7C37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</w:rPr>
              <w:t>10:00 AM</w:t>
            </w:r>
          </w:p>
        </w:tc>
      </w:tr>
      <w:tr w:rsidR="003D7C37" w:rsidRPr="00B94143" w14:paraId="277D5943" w14:textId="77777777" w:rsidTr="00B56C7C">
        <w:trPr>
          <w:trHeight w:val="432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9FDE40" w14:textId="77777777" w:rsidR="003D7C37" w:rsidRPr="00B94143" w:rsidRDefault="00E25743" w:rsidP="003D7C37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w:anchor="_Post-auction_Process" w:history="1">
              <w:r w:rsidR="003D7C37">
                <w:rPr>
                  <w:rStyle w:val="Hyperlink"/>
                  <w:rFonts w:cs="Arial"/>
                  <w:sz w:val="20"/>
                  <w:szCs w:val="20"/>
                  <w:lang w:eastAsia="ar-SA"/>
                </w:rPr>
                <w:t>§ 7</w:t>
              </w:r>
            </w:hyperlink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1E11FF" w14:textId="77777777" w:rsidR="003D7C37" w:rsidRPr="00B94143" w:rsidRDefault="003D7C37" w:rsidP="003D7C37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B94143">
              <w:rPr>
                <w:rFonts w:cs="Arial"/>
                <w:sz w:val="20"/>
                <w:szCs w:val="20"/>
                <w:lang w:eastAsia="ar-SA"/>
              </w:rPr>
              <w:t>Optional cash settlement d</w:t>
            </w:r>
            <w:r>
              <w:rPr>
                <w:rFonts w:cs="Arial"/>
                <w:sz w:val="20"/>
                <w:szCs w:val="20"/>
                <w:lang w:eastAsia="ar-SA"/>
              </w:rPr>
              <w:t>eadline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A527D3" w14:textId="4580AA63" w:rsidR="003D7C37" w:rsidRPr="00B94143" w:rsidRDefault="00885479" w:rsidP="003D7C37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 xml:space="preserve">Wednesday, </w:t>
            </w:r>
            <w:r w:rsidR="000718B8">
              <w:rPr>
                <w:rFonts w:cs="Arial"/>
                <w:sz w:val="20"/>
                <w:szCs w:val="20"/>
                <w:lang w:eastAsia="ar-SA"/>
              </w:rPr>
              <w:t xml:space="preserve">December </w:t>
            </w:r>
            <w:r w:rsidR="005B4952">
              <w:rPr>
                <w:rFonts w:cs="Arial"/>
                <w:sz w:val="20"/>
                <w:szCs w:val="20"/>
                <w:lang w:eastAsia="ar-SA"/>
              </w:rPr>
              <w:t>13</w:t>
            </w:r>
            <w:r w:rsidR="004D61E6">
              <w:rPr>
                <w:rFonts w:cs="Arial"/>
                <w:sz w:val="20"/>
                <w:szCs w:val="20"/>
                <w:lang w:eastAsia="ar-SA"/>
              </w:rPr>
              <w:t>,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5885E" w14:textId="77777777" w:rsidR="003D7C37" w:rsidRPr="00B94143" w:rsidRDefault="003D7C37" w:rsidP="003D7C37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</w:rPr>
              <w:t>No later than 5:00 PM</w:t>
            </w:r>
          </w:p>
        </w:tc>
      </w:tr>
      <w:tr w:rsidR="003D7C37" w:rsidRPr="00B94143" w14:paraId="52C4A7A3" w14:textId="77777777" w:rsidTr="00B56C7C">
        <w:trPr>
          <w:trHeight w:val="452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D63463" w14:textId="77777777" w:rsidR="003D7C37" w:rsidRPr="00B94143" w:rsidRDefault="00E25743" w:rsidP="003D7C37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w:anchor="_Post-auction_Process" w:history="1">
              <w:r w:rsidR="003D7C37">
                <w:rPr>
                  <w:rStyle w:val="Hyperlink"/>
                  <w:rFonts w:cs="Arial"/>
                  <w:sz w:val="20"/>
                  <w:szCs w:val="20"/>
                  <w:lang w:eastAsia="ar-SA"/>
                </w:rPr>
                <w:t>§ 7</w:t>
              </w:r>
            </w:hyperlink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A473A9" w14:textId="77777777" w:rsidR="003D7C37" w:rsidRPr="00B94143" w:rsidRDefault="003D7C37" w:rsidP="003D7C37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B94143">
              <w:rPr>
                <w:rFonts w:cs="Arial"/>
                <w:sz w:val="20"/>
                <w:szCs w:val="20"/>
                <w:lang w:eastAsia="ar-SA"/>
              </w:rPr>
              <w:t>Unused c</w:t>
            </w:r>
            <w:r>
              <w:rPr>
                <w:rFonts w:cs="Arial"/>
                <w:sz w:val="20"/>
                <w:szCs w:val="20"/>
                <w:lang w:eastAsia="ar-SA"/>
              </w:rPr>
              <w:t>ash financial security return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F5EEFE" w14:textId="65E07D7F" w:rsidR="003D7C37" w:rsidRPr="00B94143" w:rsidRDefault="003D7C37" w:rsidP="003D7C37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 xml:space="preserve">Wednesday, </w:t>
            </w:r>
            <w:r w:rsidR="000718B8">
              <w:rPr>
                <w:rFonts w:cs="Arial"/>
                <w:sz w:val="20"/>
                <w:szCs w:val="20"/>
                <w:lang w:eastAsia="ar-SA"/>
              </w:rPr>
              <w:t xml:space="preserve">December </w:t>
            </w:r>
            <w:r w:rsidR="005B4952">
              <w:rPr>
                <w:rFonts w:cs="Arial"/>
                <w:sz w:val="20"/>
                <w:szCs w:val="20"/>
                <w:lang w:eastAsia="ar-SA"/>
              </w:rPr>
              <w:t>20</w:t>
            </w:r>
            <w:r w:rsidR="004D61E6">
              <w:rPr>
                <w:rFonts w:cs="Arial"/>
                <w:sz w:val="20"/>
                <w:szCs w:val="20"/>
                <w:lang w:eastAsia="ar-SA"/>
              </w:rPr>
              <w:t>,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E3C85" w14:textId="77777777" w:rsidR="003D7C37" w:rsidRPr="00B94143" w:rsidRDefault="003D7C37" w:rsidP="003D7C37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</w:rPr>
              <w:t>No later than 5:00 PM</w:t>
            </w:r>
          </w:p>
        </w:tc>
      </w:tr>
      <w:tr w:rsidR="003D7C37" w:rsidRPr="005A1D57" w14:paraId="43D34914" w14:textId="77777777" w:rsidTr="00B56C7C">
        <w:trPr>
          <w:trHeight w:val="432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D5FF2A7" w14:textId="77777777" w:rsidR="003D7C37" w:rsidRPr="005A1D57" w:rsidRDefault="00E25743" w:rsidP="003D7C37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w:anchor="_Post-auction_Process" w:history="1">
              <w:r w:rsidR="003D7C37">
                <w:rPr>
                  <w:rStyle w:val="Hyperlink"/>
                  <w:rFonts w:cs="Arial"/>
                  <w:sz w:val="20"/>
                  <w:szCs w:val="20"/>
                  <w:lang w:eastAsia="ar-SA"/>
                </w:rPr>
                <w:t>§ 7</w:t>
              </w:r>
            </w:hyperlink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4ECD3B9" w14:textId="77777777" w:rsidR="003D7C37" w:rsidRPr="005A1D57" w:rsidRDefault="003D7C37" w:rsidP="003D7C37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5A1D57">
              <w:rPr>
                <w:rFonts w:cs="Arial"/>
                <w:sz w:val="20"/>
                <w:szCs w:val="20"/>
                <w:lang w:eastAsia="ar-SA"/>
              </w:rPr>
              <w:t>Allowance transfer and confirmation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C833EFE" w14:textId="54E7FC34" w:rsidR="003D7C37" w:rsidRPr="005A1D57" w:rsidRDefault="003D7C37" w:rsidP="003D7C37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 xml:space="preserve">Thursday, </w:t>
            </w:r>
            <w:r w:rsidR="000718B8">
              <w:rPr>
                <w:rFonts w:cs="Arial"/>
                <w:sz w:val="20"/>
                <w:szCs w:val="20"/>
                <w:lang w:eastAsia="ar-SA"/>
              </w:rPr>
              <w:t xml:space="preserve">December </w:t>
            </w:r>
            <w:r w:rsidR="005B4952">
              <w:rPr>
                <w:rFonts w:cs="Arial"/>
                <w:sz w:val="20"/>
                <w:szCs w:val="20"/>
                <w:lang w:eastAsia="ar-SA"/>
              </w:rPr>
              <w:t>21</w:t>
            </w:r>
            <w:r w:rsidR="004D61E6">
              <w:rPr>
                <w:rFonts w:cs="Arial"/>
                <w:sz w:val="20"/>
                <w:szCs w:val="20"/>
                <w:lang w:eastAsia="ar-SA"/>
              </w:rPr>
              <w:t>,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4677E" w14:textId="77777777" w:rsidR="003D7C37" w:rsidRPr="005A1D57" w:rsidRDefault="003D7C37" w:rsidP="003D7C37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</w:rPr>
              <w:t>No later than 5:00 PM</w:t>
            </w:r>
          </w:p>
        </w:tc>
      </w:tr>
      <w:tr w:rsidR="003D7C37" w:rsidRPr="005A1D57" w14:paraId="6BA844C7" w14:textId="77777777" w:rsidTr="00B56C7C">
        <w:trPr>
          <w:trHeight w:val="432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BA76B38" w14:textId="77777777" w:rsidR="003D7C37" w:rsidRPr="00C25E4F" w:rsidRDefault="00E25743" w:rsidP="003D7C37">
            <w:pPr>
              <w:snapToGrid w:val="0"/>
              <w:jc w:val="center"/>
              <w:rPr>
                <w:b/>
                <w:bCs/>
              </w:rPr>
            </w:pPr>
            <w:hyperlink w:anchor="_Participation_Requirements" w:history="1">
              <w:r w:rsidR="003D7C37" w:rsidRPr="00C25E4F">
                <w:rPr>
                  <w:rStyle w:val="Hyperlink"/>
                  <w:rFonts w:cs="Arial"/>
                  <w:b/>
                  <w:bCs/>
                  <w:sz w:val="20"/>
                  <w:szCs w:val="20"/>
                  <w:lang w:eastAsia="ar-SA"/>
                </w:rPr>
                <w:t>§ 2</w:t>
              </w:r>
            </w:hyperlink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0C90CDA" w14:textId="77777777" w:rsidR="003D7C37" w:rsidRPr="00C25E4F" w:rsidRDefault="003D7C37" w:rsidP="003D7C37">
            <w:pPr>
              <w:snapToGrid w:val="0"/>
              <w:rPr>
                <w:rFonts w:cs="Arial"/>
                <w:b/>
                <w:bCs/>
                <w:sz w:val="20"/>
                <w:szCs w:val="20"/>
                <w:lang w:eastAsia="ar-SA"/>
              </w:rPr>
            </w:pPr>
            <w:r w:rsidRPr="00C25E4F">
              <w:rPr>
                <w:rFonts w:cs="Arial"/>
                <w:b/>
                <w:bCs/>
                <w:sz w:val="20"/>
                <w:szCs w:val="20"/>
                <w:lang w:eastAsia="ar-SA"/>
              </w:rPr>
              <w:t>Expiration date for bond or letter of credit submitted as financial security must be no earlier than: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BFEC1F1" w14:textId="164A927C" w:rsidR="003D7C37" w:rsidRPr="00B56C7C" w:rsidRDefault="003D7C37" w:rsidP="003D7C37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ar-SA"/>
              </w:rPr>
              <w:t xml:space="preserve">Thursday, </w:t>
            </w:r>
            <w:r w:rsidR="000718B8">
              <w:rPr>
                <w:rFonts w:cs="Arial"/>
                <w:b/>
                <w:bCs/>
                <w:sz w:val="20"/>
                <w:szCs w:val="20"/>
                <w:lang w:eastAsia="ar-SA"/>
              </w:rPr>
              <w:t xml:space="preserve">December </w:t>
            </w:r>
            <w:r w:rsidR="005B4952">
              <w:rPr>
                <w:rFonts w:cs="Arial"/>
                <w:b/>
                <w:bCs/>
                <w:sz w:val="20"/>
                <w:szCs w:val="20"/>
                <w:lang w:eastAsia="ar-SA"/>
              </w:rPr>
              <w:t>21</w:t>
            </w:r>
            <w:r w:rsidR="004D61E6">
              <w:rPr>
                <w:rFonts w:cs="Arial"/>
                <w:b/>
                <w:bCs/>
                <w:sz w:val="20"/>
                <w:szCs w:val="20"/>
                <w:lang w:eastAsia="ar-SA"/>
              </w:rPr>
              <w:t>,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2FD9D" w14:textId="77777777" w:rsidR="003D7C37" w:rsidRPr="00C25E4F" w:rsidRDefault="003D7C37" w:rsidP="003D7C37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5E4F">
              <w:rPr>
                <w:rFonts w:cs="Arial"/>
                <w:b/>
                <w:bCs/>
                <w:sz w:val="20"/>
                <w:szCs w:val="20"/>
              </w:rPr>
              <w:t>--</w:t>
            </w:r>
          </w:p>
        </w:tc>
      </w:tr>
    </w:tbl>
    <w:p w14:paraId="4F176B6B" w14:textId="77777777" w:rsidR="001D5B00" w:rsidRPr="001D5B00" w:rsidRDefault="001D5B00" w:rsidP="001D5B00">
      <w:pPr>
        <w:pStyle w:val="BodyText"/>
        <w:rPr>
          <w:lang w:val="en-US" w:eastAsia="en-US"/>
        </w:rPr>
      </w:pPr>
    </w:p>
    <w:sectPr w:rsidR="001D5B00" w:rsidRPr="001D5B00" w:rsidSect="00E25743">
      <w:headerReference w:type="even" r:id="rId12"/>
      <w:headerReference w:type="default" r:id="rId13"/>
      <w:headerReference w:type="first" r:id="rId14"/>
      <w:pgSz w:w="12240" w:h="15840"/>
      <w:pgMar w:top="1440" w:right="1440" w:bottom="1440" w:left="1440" w:header="576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BCA08" w14:textId="77777777" w:rsidR="000D2C71" w:rsidRDefault="000D2C71">
      <w:r>
        <w:separator/>
      </w:r>
    </w:p>
  </w:endnote>
  <w:endnote w:type="continuationSeparator" w:id="0">
    <w:p w14:paraId="4634EABC" w14:textId="77777777" w:rsidR="000D2C71" w:rsidRDefault="000D2C71">
      <w:r>
        <w:continuationSeparator/>
      </w:r>
    </w:p>
  </w:endnote>
  <w:endnote w:type="continuationNotice" w:id="1">
    <w:p w14:paraId="58D450BD" w14:textId="77777777" w:rsidR="000D2C71" w:rsidRDefault="000D2C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CE895" w14:textId="77777777" w:rsidR="000D2C71" w:rsidRDefault="000D2C71">
      <w:r>
        <w:separator/>
      </w:r>
    </w:p>
  </w:footnote>
  <w:footnote w:type="continuationSeparator" w:id="0">
    <w:p w14:paraId="31C01E56" w14:textId="77777777" w:rsidR="000D2C71" w:rsidRDefault="000D2C71">
      <w:r>
        <w:continuationSeparator/>
      </w:r>
    </w:p>
  </w:footnote>
  <w:footnote w:type="continuationNotice" w:id="1">
    <w:p w14:paraId="0A4D72A5" w14:textId="77777777" w:rsidR="000D2C71" w:rsidRDefault="000D2C71"/>
  </w:footnote>
  <w:footnote w:id="2">
    <w:p w14:paraId="316370D8" w14:textId="77777777" w:rsidR="003D7C37" w:rsidRPr="00D359D0" w:rsidRDefault="003D7C37" w:rsidP="001D5B00">
      <w:pPr>
        <w:pStyle w:val="FootnoteText"/>
      </w:pPr>
      <w:r>
        <w:rPr>
          <w:rStyle w:val="FootnoteCharacters"/>
        </w:rPr>
        <w:footnoteRef/>
      </w:r>
      <w:r>
        <w:t xml:space="preserve"> All due dates specified in the </w:t>
      </w:r>
      <w:r w:rsidRPr="00D359D0">
        <w:t>Auction Notice refer to the date and time</w:t>
      </w:r>
      <w:r w:rsidRPr="00D359D0">
        <w:rPr>
          <w:lang w:val="en-US"/>
        </w:rPr>
        <w:t xml:space="preserve"> (ET)</w:t>
      </w:r>
      <w:r w:rsidRPr="00D359D0">
        <w:t xml:space="preserve"> on which the item(s) must be received by the Auction Manager.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251C3" w14:textId="77777777" w:rsidR="00ED584C" w:rsidRDefault="00ED58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1FC0" w14:textId="0F3EC372" w:rsidR="00ED584C" w:rsidRDefault="00A21F9D" w:rsidP="00D14C4E">
    <w:pPr>
      <w:pStyle w:val="Header"/>
      <w:rPr>
        <w:lang w:eastAsia="ar-SA"/>
      </w:rPr>
    </w:pPr>
    <w:r>
      <w:rPr>
        <w:rFonts w:cs="Arial"/>
        <w:i/>
        <w:sz w:val="20"/>
        <w:szCs w:val="20"/>
        <w:lang w:eastAsia="ar-SA"/>
      </w:rPr>
      <w:t xml:space="preserve">Notice for </w:t>
    </w:r>
    <w:r w:rsidR="005B3CEA">
      <w:rPr>
        <w:rFonts w:cs="Arial"/>
        <w:i/>
        <w:sz w:val="20"/>
        <w:szCs w:val="20"/>
        <w:lang w:eastAsia="ar-SA"/>
      </w:rPr>
      <w:t>Auction 6</w:t>
    </w:r>
    <w:r w:rsidR="004F28DC">
      <w:rPr>
        <w:rFonts w:cs="Arial"/>
        <w:i/>
        <w:sz w:val="20"/>
        <w:szCs w:val="20"/>
        <w:lang w:eastAsia="ar-SA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DC634" w14:textId="77777777" w:rsidR="00ED584C" w:rsidRDefault="00ED58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F300982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/>
        <w:b/>
        <w:i w:val="0"/>
        <w:color w:val="auto"/>
        <w:sz w:val="24"/>
        <w:szCs w:val="36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/>
        <w:b/>
        <w:i w:val="0"/>
        <w:color w:val="auto"/>
        <w:sz w:val="22"/>
        <w:szCs w:val="3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390"/>
        </w:tabs>
        <w:ind w:left="6390" w:hanging="720"/>
      </w:pPr>
      <w:rPr>
        <w:rFonts w:ascii="Arial" w:hAnsi="Arial"/>
        <w:b/>
        <w:i w:val="0"/>
        <w:color w:val="auto"/>
        <w:sz w:val="22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80"/>
        </w:tabs>
        <w:ind w:left="180" w:firstLine="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BA7E1C8E"/>
    <w:name w:val="WW8Num3"/>
    <w:lvl w:ilvl="0">
      <w:start w:val="1"/>
      <w:numFmt w:val="upperRoman"/>
      <w:pStyle w:val="AppendixBNumberList"/>
      <w:lvlText w:val="%1."/>
      <w:lvlJc w:val="right"/>
      <w:pPr>
        <w:tabs>
          <w:tab w:val="num" w:pos="1440"/>
        </w:tabs>
        <w:ind w:left="1440" w:hanging="180"/>
      </w:pPr>
      <w:rPr>
        <w:b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multilevel"/>
    <w:tmpl w:val="0000000A"/>
    <w:name w:val="WW8Num13"/>
    <w:lvl w:ilvl="0">
      <w:start w:val="1"/>
      <w:numFmt w:val="bullet"/>
      <w:pStyle w:val="Text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singleLevel"/>
    <w:tmpl w:val="0000000B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11"/>
    <w:multiLevelType w:val="multilevel"/>
    <w:tmpl w:val="00000011"/>
    <w:lvl w:ilvl="0">
      <w:start w:val="1"/>
      <w:numFmt w:val="decimal"/>
      <w:pStyle w:val="TextNumbered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12D37AE"/>
    <w:multiLevelType w:val="hybridMultilevel"/>
    <w:tmpl w:val="832CC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06193"/>
    <w:multiLevelType w:val="hybridMultilevel"/>
    <w:tmpl w:val="5E987A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4885C5E"/>
    <w:multiLevelType w:val="multilevel"/>
    <w:tmpl w:val="F8A0A1BC"/>
    <w:name w:val="WW8Num1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1AA30FF6"/>
    <w:multiLevelType w:val="multilevel"/>
    <w:tmpl w:val="F5AEC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245CF9"/>
    <w:multiLevelType w:val="multilevel"/>
    <w:tmpl w:val="68CA8F5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/>
      </w:rPr>
    </w:lvl>
  </w:abstractNum>
  <w:abstractNum w:abstractNumId="19" w15:restartNumberingAfterBreak="0">
    <w:nsid w:val="2F4809E3"/>
    <w:multiLevelType w:val="multilevel"/>
    <w:tmpl w:val="32541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36EC1"/>
    <w:multiLevelType w:val="hybridMultilevel"/>
    <w:tmpl w:val="5CB0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F69E8"/>
    <w:multiLevelType w:val="hybridMultilevel"/>
    <w:tmpl w:val="5E987A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39262B"/>
    <w:multiLevelType w:val="hybridMultilevel"/>
    <w:tmpl w:val="21A4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440AE"/>
    <w:multiLevelType w:val="multilevel"/>
    <w:tmpl w:val="5300B0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70B06751"/>
    <w:multiLevelType w:val="hybridMultilevel"/>
    <w:tmpl w:val="9B80106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77043860"/>
    <w:multiLevelType w:val="hybridMultilevel"/>
    <w:tmpl w:val="A2201B10"/>
    <w:lvl w:ilvl="0" w:tplc="1924CD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203F27"/>
    <w:multiLevelType w:val="multilevel"/>
    <w:tmpl w:val="5300B0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223874355">
    <w:abstractNumId w:val="0"/>
  </w:num>
  <w:num w:numId="2" w16cid:durableId="1180243625">
    <w:abstractNumId w:val="1"/>
  </w:num>
  <w:num w:numId="3" w16cid:durableId="69621282">
    <w:abstractNumId w:val="2"/>
  </w:num>
  <w:num w:numId="4" w16cid:durableId="112482927">
    <w:abstractNumId w:val="3"/>
  </w:num>
  <w:num w:numId="5" w16cid:durableId="1170218419">
    <w:abstractNumId w:val="4"/>
  </w:num>
  <w:num w:numId="6" w16cid:durableId="1560482862">
    <w:abstractNumId w:val="6"/>
  </w:num>
  <w:num w:numId="7" w16cid:durableId="1606958094">
    <w:abstractNumId w:val="7"/>
  </w:num>
  <w:num w:numId="8" w16cid:durableId="8723512">
    <w:abstractNumId w:val="8"/>
  </w:num>
  <w:num w:numId="9" w16cid:durableId="1298100755">
    <w:abstractNumId w:val="9"/>
  </w:num>
  <w:num w:numId="10" w16cid:durableId="800422279">
    <w:abstractNumId w:val="12"/>
  </w:num>
  <w:num w:numId="11" w16cid:durableId="1021011890">
    <w:abstractNumId w:val="13"/>
  </w:num>
  <w:num w:numId="12" w16cid:durableId="1853837523">
    <w:abstractNumId w:val="24"/>
  </w:num>
  <w:num w:numId="13" w16cid:durableId="808086589">
    <w:abstractNumId w:val="25"/>
  </w:num>
  <w:num w:numId="14" w16cid:durableId="2038847460">
    <w:abstractNumId w:val="18"/>
  </w:num>
  <w:num w:numId="15" w16cid:durableId="1079211501">
    <w:abstractNumId w:val="23"/>
  </w:num>
  <w:num w:numId="16" w16cid:durableId="618341210">
    <w:abstractNumId w:val="26"/>
  </w:num>
  <w:num w:numId="17" w16cid:durableId="1652518885">
    <w:abstractNumId w:val="17"/>
  </w:num>
  <w:num w:numId="18" w16cid:durableId="1899977470">
    <w:abstractNumId w:val="19"/>
  </w:num>
  <w:num w:numId="19" w16cid:durableId="2044015427">
    <w:abstractNumId w:val="22"/>
  </w:num>
  <w:num w:numId="20" w16cid:durableId="1750468333">
    <w:abstractNumId w:val="21"/>
  </w:num>
  <w:num w:numId="21" w16cid:durableId="1140851403">
    <w:abstractNumId w:val="15"/>
  </w:num>
  <w:num w:numId="22" w16cid:durableId="178081285">
    <w:abstractNumId w:val="20"/>
  </w:num>
  <w:num w:numId="23" w16cid:durableId="1939635269">
    <w:abstractNumId w:val="14"/>
  </w:num>
  <w:num w:numId="24" w16cid:durableId="1098133255">
    <w:abstractNumId w:val="16"/>
  </w:num>
  <w:num w:numId="25" w16cid:durableId="1632200645">
    <w:abstractNumId w:val="9"/>
  </w:num>
  <w:num w:numId="26" w16cid:durableId="964434262">
    <w:abstractNumId w:val="9"/>
  </w:num>
  <w:num w:numId="27" w16cid:durableId="1974828801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80F"/>
    <w:rsid w:val="00001102"/>
    <w:rsid w:val="000014ED"/>
    <w:rsid w:val="00001515"/>
    <w:rsid w:val="00001709"/>
    <w:rsid w:val="000017C2"/>
    <w:rsid w:val="00001A48"/>
    <w:rsid w:val="00001C6B"/>
    <w:rsid w:val="00001EA2"/>
    <w:rsid w:val="0000288B"/>
    <w:rsid w:val="000028D9"/>
    <w:rsid w:val="00003268"/>
    <w:rsid w:val="000033CD"/>
    <w:rsid w:val="00004258"/>
    <w:rsid w:val="000043AC"/>
    <w:rsid w:val="000049D4"/>
    <w:rsid w:val="00004A04"/>
    <w:rsid w:val="00004FF8"/>
    <w:rsid w:val="000051C5"/>
    <w:rsid w:val="000051D5"/>
    <w:rsid w:val="000055EE"/>
    <w:rsid w:val="00005614"/>
    <w:rsid w:val="00005806"/>
    <w:rsid w:val="00005B67"/>
    <w:rsid w:val="000061B0"/>
    <w:rsid w:val="00006BFB"/>
    <w:rsid w:val="00006DF0"/>
    <w:rsid w:val="00006FD7"/>
    <w:rsid w:val="0000720F"/>
    <w:rsid w:val="00007F8C"/>
    <w:rsid w:val="0001004B"/>
    <w:rsid w:val="00010556"/>
    <w:rsid w:val="00010718"/>
    <w:rsid w:val="00011C56"/>
    <w:rsid w:val="00012006"/>
    <w:rsid w:val="00012FE7"/>
    <w:rsid w:val="00013130"/>
    <w:rsid w:val="0001357A"/>
    <w:rsid w:val="00013B8D"/>
    <w:rsid w:val="00013BD2"/>
    <w:rsid w:val="00015AB4"/>
    <w:rsid w:val="00015EDD"/>
    <w:rsid w:val="000160B4"/>
    <w:rsid w:val="00016536"/>
    <w:rsid w:val="000172A2"/>
    <w:rsid w:val="0001734E"/>
    <w:rsid w:val="000173DA"/>
    <w:rsid w:val="000174CD"/>
    <w:rsid w:val="000200A3"/>
    <w:rsid w:val="00020A0A"/>
    <w:rsid w:val="00020AB6"/>
    <w:rsid w:val="0002112B"/>
    <w:rsid w:val="00021457"/>
    <w:rsid w:val="00022046"/>
    <w:rsid w:val="000220E7"/>
    <w:rsid w:val="000228E9"/>
    <w:rsid w:val="0002328F"/>
    <w:rsid w:val="00023779"/>
    <w:rsid w:val="0002385C"/>
    <w:rsid w:val="000238A6"/>
    <w:rsid w:val="000241E2"/>
    <w:rsid w:val="00024274"/>
    <w:rsid w:val="00024F46"/>
    <w:rsid w:val="00024FFC"/>
    <w:rsid w:val="0002569F"/>
    <w:rsid w:val="00025DB0"/>
    <w:rsid w:val="00025F3B"/>
    <w:rsid w:val="0002627D"/>
    <w:rsid w:val="00026EE0"/>
    <w:rsid w:val="000279B8"/>
    <w:rsid w:val="000300BF"/>
    <w:rsid w:val="00030A23"/>
    <w:rsid w:val="00030BF2"/>
    <w:rsid w:val="00030E31"/>
    <w:rsid w:val="000311A4"/>
    <w:rsid w:val="0003170B"/>
    <w:rsid w:val="00031CAA"/>
    <w:rsid w:val="00032885"/>
    <w:rsid w:val="00032BBA"/>
    <w:rsid w:val="00032D27"/>
    <w:rsid w:val="0003354B"/>
    <w:rsid w:val="00033C6B"/>
    <w:rsid w:val="00033D1F"/>
    <w:rsid w:val="000344FA"/>
    <w:rsid w:val="00034DAB"/>
    <w:rsid w:val="00035211"/>
    <w:rsid w:val="0003593E"/>
    <w:rsid w:val="000362D7"/>
    <w:rsid w:val="00036F7D"/>
    <w:rsid w:val="00037986"/>
    <w:rsid w:val="00037A77"/>
    <w:rsid w:val="00037EC8"/>
    <w:rsid w:val="00040150"/>
    <w:rsid w:val="00040336"/>
    <w:rsid w:val="000406BB"/>
    <w:rsid w:val="00040857"/>
    <w:rsid w:val="00040EA2"/>
    <w:rsid w:val="00041064"/>
    <w:rsid w:val="00041386"/>
    <w:rsid w:val="00041427"/>
    <w:rsid w:val="000417C8"/>
    <w:rsid w:val="000421AC"/>
    <w:rsid w:val="0004237C"/>
    <w:rsid w:val="00042788"/>
    <w:rsid w:val="00043A96"/>
    <w:rsid w:val="00044796"/>
    <w:rsid w:val="00044E59"/>
    <w:rsid w:val="00045269"/>
    <w:rsid w:val="00045502"/>
    <w:rsid w:val="00046881"/>
    <w:rsid w:val="00046A1B"/>
    <w:rsid w:val="00047193"/>
    <w:rsid w:val="0005160D"/>
    <w:rsid w:val="00051778"/>
    <w:rsid w:val="00051D20"/>
    <w:rsid w:val="00052AE2"/>
    <w:rsid w:val="00052E3A"/>
    <w:rsid w:val="00053B0F"/>
    <w:rsid w:val="000543B1"/>
    <w:rsid w:val="00054AC7"/>
    <w:rsid w:val="0005501B"/>
    <w:rsid w:val="00055908"/>
    <w:rsid w:val="000559A1"/>
    <w:rsid w:val="00055C04"/>
    <w:rsid w:val="00056049"/>
    <w:rsid w:val="0005651C"/>
    <w:rsid w:val="0005652F"/>
    <w:rsid w:val="00056CD7"/>
    <w:rsid w:val="00057002"/>
    <w:rsid w:val="00057479"/>
    <w:rsid w:val="00057480"/>
    <w:rsid w:val="000576F4"/>
    <w:rsid w:val="00057EA2"/>
    <w:rsid w:val="00057F26"/>
    <w:rsid w:val="00060726"/>
    <w:rsid w:val="00062110"/>
    <w:rsid w:val="00062328"/>
    <w:rsid w:val="000626B7"/>
    <w:rsid w:val="00062B72"/>
    <w:rsid w:val="0006313F"/>
    <w:rsid w:val="00063392"/>
    <w:rsid w:val="00063592"/>
    <w:rsid w:val="00063F5C"/>
    <w:rsid w:val="00064316"/>
    <w:rsid w:val="00065399"/>
    <w:rsid w:val="00065497"/>
    <w:rsid w:val="000654E8"/>
    <w:rsid w:val="000658DD"/>
    <w:rsid w:val="00065E2A"/>
    <w:rsid w:val="000664C5"/>
    <w:rsid w:val="00066FCE"/>
    <w:rsid w:val="00067210"/>
    <w:rsid w:val="0006745C"/>
    <w:rsid w:val="00067712"/>
    <w:rsid w:val="000677F4"/>
    <w:rsid w:val="00067E57"/>
    <w:rsid w:val="00067E72"/>
    <w:rsid w:val="00070769"/>
    <w:rsid w:val="00071219"/>
    <w:rsid w:val="00071455"/>
    <w:rsid w:val="000716FD"/>
    <w:rsid w:val="000718B8"/>
    <w:rsid w:val="00071AB6"/>
    <w:rsid w:val="000720C2"/>
    <w:rsid w:val="000720FD"/>
    <w:rsid w:val="00072A20"/>
    <w:rsid w:val="00072A4D"/>
    <w:rsid w:val="000742D2"/>
    <w:rsid w:val="0007433C"/>
    <w:rsid w:val="000746C0"/>
    <w:rsid w:val="00074CDD"/>
    <w:rsid w:val="0007542B"/>
    <w:rsid w:val="00075529"/>
    <w:rsid w:val="00075B48"/>
    <w:rsid w:val="00075B8E"/>
    <w:rsid w:val="000761D1"/>
    <w:rsid w:val="00076E37"/>
    <w:rsid w:val="00076E79"/>
    <w:rsid w:val="0007739E"/>
    <w:rsid w:val="00077849"/>
    <w:rsid w:val="00077E1C"/>
    <w:rsid w:val="00077E95"/>
    <w:rsid w:val="000801E1"/>
    <w:rsid w:val="0008059C"/>
    <w:rsid w:val="00080DA1"/>
    <w:rsid w:val="00081735"/>
    <w:rsid w:val="00081A37"/>
    <w:rsid w:val="00081B4B"/>
    <w:rsid w:val="00082779"/>
    <w:rsid w:val="000833DE"/>
    <w:rsid w:val="0008359B"/>
    <w:rsid w:val="00083992"/>
    <w:rsid w:val="00083E54"/>
    <w:rsid w:val="000845C7"/>
    <w:rsid w:val="000851F1"/>
    <w:rsid w:val="00085445"/>
    <w:rsid w:val="000864C6"/>
    <w:rsid w:val="00086EFC"/>
    <w:rsid w:val="00087374"/>
    <w:rsid w:val="00087CEA"/>
    <w:rsid w:val="0009049F"/>
    <w:rsid w:val="000908E9"/>
    <w:rsid w:val="00090970"/>
    <w:rsid w:val="00090E91"/>
    <w:rsid w:val="00091524"/>
    <w:rsid w:val="00091ACF"/>
    <w:rsid w:val="00092B44"/>
    <w:rsid w:val="00093701"/>
    <w:rsid w:val="00093C3C"/>
    <w:rsid w:val="00093CB2"/>
    <w:rsid w:val="00094FAA"/>
    <w:rsid w:val="00094FD2"/>
    <w:rsid w:val="00095860"/>
    <w:rsid w:val="00096451"/>
    <w:rsid w:val="00096686"/>
    <w:rsid w:val="00096CFB"/>
    <w:rsid w:val="00097377"/>
    <w:rsid w:val="00097795"/>
    <w:rsid w:val="000978A1"/>
    <w:rsid w:val="00097D8A"/>
    <w:rsid w:val="000A10DC"/>
    <w:rsid w:val="000A1254"/>
    <w:rsid w:val="000A1820"/>
    <w:rsid w:val="000A1862"/>
    <w:rsid w:val="000A2CF6"/>
    <w:rsid w:val="000A2D03"/>
    <w:rsid w:val="000A3146"/>
    <w:rsid w:val="000A3A74"/>
    <w:rsid w:val="000A3F06"/>
    <w:rsid w:val="000A4975"/>
    <w:rsid w:val="000A4EDD"/>
    <w:rsid w:val="000A55DC"/>
    <w:rsid w:val="000A5969"/>
    <w:rsid w:val="000A5978"/>
    <w:rsid w:val="000A5AED"/>
    <w:rsid w:val="000A5CB8"/>
    <w:rsid w:val="000A5E96"/>
    <w:rsid w:val="000A66D2"/>
    <w:rsid w:val="000A6E28"/>
    <w:rsid w:val="000A79C9"/>
    <w:rsid w:val="000A7B3D"/>
    <w:rsid w:val="000A7D18"/>
    <w:rsid w:val="000B03E2"/>
    <w:rsid w:val="000B086A"/>
    <w:rsid w:val="000B0ABF"/>
    <w:rsid w:val="000B0FA1"/>
    <w:rsid w:val="000B1552"/>
    <w:rsid w:val="000B1618"/>
    <w:rsid w:val="000B2B3B"/>
    <w:rsid w:val="000B2D5B"/>
    <w:rsid w:val="000B3A50"/>
    <w:rsid w:val="000B432B"/>
    <w:rsid w:val="000B44CA"/>
    <w:rsid w:val="000B4959"/>
    <w:rsid w:val="000B4B79"/>
    <w:rsid w:val="000B4C23"/>
    <w:rsid w:val="000B4CCF"/>
    <w:rsid w:val="000B4CEE"/>
    <w:rsid w:val="000B4D26"/>
    <w:rsid w:val="000B4E33"/>
    <w:rsid w:val="000B58D2"/>
    <w:rsid w:val="000B6B57"/>
    <w:rsid w:val="000B75CF"/>
    <w:rsid w:val="000B7FFC"/>
    <w:rsid w:val="000C02A6"/>
    <w:rsid w:val="000C0911"/>
    <w:rsid w:val="000C0AC7"/>
    <w:rsid w:val="000C15A3"/>
    <w:rsid w:val="000C17E5"/>
    <w:rsid w:val="000C1A08"/>
    <w:rsid w:val="000C1FA6"/>
    <w:rsid w:val="000C242B"/>
    <w:rsid w:val="000C2487"/>
    <w:rsid w:val="000C38D6"/>
    <w:rsid w:val="000C3D84"/>
    <w:rsid w:val="000C3E82"/>
    <w:rsid w:val="000C4203"/>
    <w:rsid w:val="000C4446"/>
    <w:rsid w:val="000C4A81"/>
    <w:rsid w:val="000C5562"/>
    <w:rsid w:val="000C6AB2"/>
    <w:rsid w:val="000C6B05"/>
    <w:rsid w:val="000C72E0"/>
    <w:rsid w:val="000C7F65"/>
    <w:rsid w:val="000D014C"/>
    <w:rsid w:val="000D0B6C"/>
    <w:rsid w:val="000D1441"/>
    <w:rsid w:val="000D2C71"/>
    <w:rsid w:val="000D330F"/>
    <w:rsid w:val="000D3A40"/>
    <w:rsid w:val="000D501A"/>
    <w:rsid w:val="000D5034"/>
    <w:rsid w:val="000D52FD"/>
    <w:rsid w:val="000D54D5"/>
    <w:rsid w:val="000D5995"/>
    <w:rsid w:val="000D6394"/>
    <w:rsid w:val="000D6C3D"/>
    <w:rsid w:val="000D70BB"/>
    <w:rsid w:val="000D70D7"/>
    <w:rsid w:val="000D754D"/>
    <w:rsid w:val="000D7B2C"/>
    <w:rsid w:val="000E0221"/>
    <w:rsid w:val="000E04AB"/>
    <w:rsid w:val="000E0D32"/>
    <w:rsid w:val="000E1481"/>
    <w:rsid w:val="000E1E8E"/>
    <w:rsid w:val="000E25B1"/>
    <w:rsid w:val="000E2FDF"/>
    <w:rsid w:val="000E3318"/>
    <w:rsid w:val="000E33C8"/>
    <w:rsid w:val="000E3428"/>
    <w:rsid w:val="000E3B91"/>
    <w:rsid w:val="000E41B6"/>
    <w:rsid w:val="000E4231"/>
    <w:rsid w:val="000E441A"/>
    <w:rsid w:val="000E4460"/>
    <w:rsid w:val="000E4810"/>
    <w:rsid w:val="000E481E"/>
    <w:rsid w:val="000E4B5C"/>
    <w:rsid w:val="000E4E9B"/>
    <w:rsid w:val="000E68B2"/>
    <w:rsid w:val="000E6D34"/>
    <w:rsid w:val="000E7448"/>
    <w:rsid w:val="000E7553"/>
    <w:rsid w:val="000E77FC"/>
    <w:rsid w:val="000E7BA3"/>
    <w:rsid w:val="000F0078"/>
    <w:rsid w:val="000F0662"/>
    <w:rsid w:val="000F101A"/>
    <w:rsid w:val="000F1F9F"/>
    <w:rsid w:val="000F226F"/>
    <w:rsid w:val="000F23A0"/>
    <w:rsid w:val="000F304D"/>
    <w:rsid w:val="000F338A"/>
    <w:rsid w:val="000F3D88"/>
    <w:rsid w:val="000F4563"/>
    <w:rsid w:val="000F456C"/>
    <w:rsid w:val="000F56B7"/>
    <w:rsid w:val="000F5C9C"/>
    <w:rsid w:val="000F5F79"/>
    <w:rsid w:val="000F6008"/>
    <w:rsid w:val="000F710B"/>
    <w:rsid w:val="000F75F0"/>
    <w:rsid w:val="000F777D"/>
    <w:rsid w:val="00100071"/>
    <w:rsid w:val="00100631"/>
    <w:rsid w:val="001007F0"/>
    <w:rsid w:val="00100CA3"/>
    <w:rsid w:val="00100FD7"/>
    <w:rsid w:val="00101BBC"/>
    <w:rsid w:val="00102AFC"/>
    <w:rsid w:val="00102C8D"/>
    <w:rsid w:val="00102DBF"/>
    <w:rsid w:val="001032B4"/>
    <w:rsid w:val="00103388"/>
    <w:rsid w:val="001034D3"/>
    <w:rsid w:val="001036EE"/>
    <w:rsid w:val="00104E54"/>
    <w:rsid w:val="00105AC1"/>
    <w:rsid w:val="00105C6F"/>
    <w:rsid w:val="00105FB4"/>
    <w:rsid w:val="001064DC"/>
    <w:rsid w:val="00106A5B"/>
    <w:rsid w:val="001071A0"/>
    <w:rsid w:val="00107B01"/>
    <w:rsid w:val="001101C2"/>
    <w:rsid w:val="001104DB"/>
    <w:rsid w:val="00110D5F"/>
    <w:rsid w:val="0011185D"/>
    <w:rsid w:val="001118D8"/>
    <w:rsid w:val="001119AA"/>
    <w:rsid w:val="00111AFC"/>
    <w:rsid w:val="00112335"/>
    <w:rsid w:val="00112B9D"/>
    <w:rsid w:val="001137A6"/>
    <w:rsid w:val="001140D8"/>
    <w:rsid w:val="00114105"/>
    <w:rsid w:val="001143CF"/>
    <w:rsid w:val="00114510"/>
    <w:rsid w:val="0011454E"/>
    <w:rsid w:val="0011495A"/>
    <w:rsid w:val="00114F34"/>
    <w:rsid w:val="00115A91"/>
    <w:rsid w:val="00115E32"/>
    <w:rsid w:val="001173DE"/>
    <w:rsid w:val="00117B77"/>
    <w:rsid w:val="00117FA3"/>
    <w:rsid w:val="00120006"/>
    <w:rsid w:val="00120C4C"/>
    <w:rsid w:val="00120DC7"/>
    <w:rsid w:val="0012155E"/>
    <w:rsid w:val="001219F3"/>
    <w:rsid w:val="0012241E"/>
    <w:rsid w:val="00122E15"/>
    <w:rsid w:val="00122FEB"/>
    <w:rsid w:val="001231DE"/>
    <w:rsid w:val="0012379B"/>
    <w:rsid w:val="00123888"/>
    <w:rsid w:val="00123EB4"/>
    <w:rsid w:val="0012440D"/>
    <w:rsid w:val="001246F0"/>
    <w:rsid w:val="00124E81"/>
    <w:rsid w:val="00124FB1"/>
    <w:rsid w:val="00125B73"/>
    <w:rsid w:val="001265FC"/>
    <w:rsid w:val="00126D48"/>
    <w:rsid w:val="001277DC"/>
    <w:rsid w:val="00127909"/>
    <w:rsid w:val="00130156"/>
    <w:rsid w:val="001302CF"/>
    <w:rsid w:val="001308B6"/>
    <w:rsid w:val="001309FF"/>
    <w:rsid w:val="0013147A"/>
    <w:rsid w:val="001316CD"/>
    <w:rsid w:val="00131CA5"/>
    <w:rsid w:val="0013235D"/>
    <w:rsid w:val="0013336D"/>
    <w:rsid w:val="0013342C"/>
    <w:rsid w:val="00133AA9"/>
    <w:rsid w:val="00133C05"/>
    <w:rsid w:val="00133F70"/>
    <w:rsid w:val="00134409"/>
    <w:rsid w:val="00134CB4"/>
    <w:rsid w:val="00134F59"/>
    <w:rsid w:val="00135D7A"/>
    <w:rsid w:val="001360F6"/>
    <w:rsid w:val="00136635"/>
    <w:rsid w:val="001367A5"/>
    <w:rsid w:val="0013753A"/>
    <w:rsid w:val="00137D8B"/>
    <w:rsid w:val="001406EE"/>
    <w:rsid w:val="001416DA"/>
    <w:rsid w:val="00141BCE"/>
    <w:rsid w:val="00141E16"/>
    <w:rsid w:val="001422AF"/>
    <w:rsid w:val="001422E3"/>
    <w:rsid w:val="0014241C"/>
    <w:rsid w:val="001430D6"/>
    <w:rsid w:val="001432F9"/>
    <w:rsid w:val="001433D7"/>
    <w:rsid w:val="001433FC"/>
    <w:rsid w:val="001435C1"/>
    <w:rsid w:val="00143E61"/>
    <w:rsid w:val="00144CD8"/>
    <w:rsid w:val="00145726"/>
    <w:rsid w:val="00146F51"/>
    <w:rsid w:val="00147037"/>
    <w:rsid w:val="00147ADE"/>
    <w:rsid w:val="00150219"/>
    <w:rsid w:val="0015082C"/>
    <w:rsid w:val="00152106"/>
    <w:rsid w:val="00153062"/>
    <w:rsid w:val="00153A1D"/>
    <w:rsid w:val="00153DAB"/>
    <w:rsid w:val="001540E7"/>
    <w:rsid w:val="0015461B"/>
    <w:rsid w:val="00155219"/>
    <w:rsid w:val="001553C4"/>
    <w:rsid w:val="001556E8"/>
    <w:rsid w:val="001557D4"/>
    <w:rsid w:val="001563D8"/>
    <w:rsid w:val="001564AE"/>
    <w:rsid w:val="001568C3"/>
    <w:rsid w:val="001569DE"/>
    <w:rsid w:val="00156CDF"/>
    <w:rsid w:val="001570E3"/>
    <w:rsid w:val="001571CA"/>
    <w:rsid w:val="00157203"/>
    <w:rsid w:val="00157270"/>
    <w:rsid w:val="00160029"/>
    <w:rsid w:val="00160061"/>
    <w:rsid w:val="00160277"/>
    <w:rsid w:val="00160690"/>
    <w:rsid w:val="00160D36"/>
    <w:rsid w:val="00160EC3"/>
    <w:rsid w:val="001611F2"/>
    <w:rsid w:val="0016138D"/>
    <w:rsid w:val="00161B01"/>
    <w:rsid w:val="00162637"/>
    <w:rsid w:val="00162D1C"/>
    <w:rsid w:val="00163552"/>
    <w:rsid w:val="001639DE"/>
    <w:rsid w:val="00164517"/>
    <w:rsid w:val="00165690"/>
    <w:rsid w:val="0016586D"/>
    <w:rsid w:val="00165AA0"/>
    <w:rsid w:val="001666C2"/>
    <w:rsid w:val="001666E1"/>
    <w:rsid w:val="00167034"/>
    <w:rsid w:val="00167A94"/>
    <w:rsid w:val="001703FD"/>
    <w:rsid w:val="00171808"/>
    <w:rsid w:val="00171C1F"/>
    <w:rsid w:val="00171CA1"/>
    <w:rsid w:val="00172186"/>
    <w:rsid w:val="001724A6"/>
    <w:rsid w:val="00172CCE"/>
    <w:rsid w:val="00172E7A"/>
    <w:rsid w:val="00173FAD"/>
    <w:rsid w:val="001741DE"/>
    <w:rsid w:val="001742EF"/>
    <w:rsid w:val="0017525E"/>
    <w:rsid w:val="00175278"/>
    <w:rsid w:val="001752AB"/>
    <w:rsid w:val="00175346"/>
    <w:rsid w:val="0017592E"/>
    <w:rsid w:val="00175E01"/>
    <w:rsid w:val="00176526"/>
    <w:rsid w:val="001767BE"/>
    <w:rsid w:val="00176E66"/>
    <w:rsid w:val="00180A95"/>
    <w:rsid w:val="00181C57"/>
    <w:rsid w:val="0018216B"/>
    <w:rsid w:val="00182191"/>
    <w:rsid w:val="00182212"/>
    <w:rsid w:val="00182587"/>
    <w:rsid w:val="00183085"/>
    <w:rsid w:val="00183DC5"/>
    <w:rsid w:val="001841AF"/>
    <w:rsid w:val="001844D1"/>
    <w:rsid w:val="00184534"/>
    <w:rsid w:val="00184E4D"/>
    <w:rsid w:val="001852AF"/>
    <w:rsid w:val="00185993"/>
    <w:rsid w:val="0018613B"/>
    <w:rsid w:val="001863BF"/>
    <w:rsid w:val="00186909"/>
    <w:rsid w:val="00190932"/>
    <w:rsid w:val="00190C5C"/>
    <w:rsid w:val="00190DC3"/>
    <w:rsid w:val="00191346"/>
    <w:rsid w:val="00191DFC"/>
    <w:rsid w:val="00192A11"/>
    <w:rsid w:val="0019388D"/>
    <w:rsid w:val="00193E4C"/>
    <w:rsid w:val="00194EFD"/>
    <w:rsid w:val="001951E9"/>
    <w:rsid w:val="00195B78"/>
    <w:rsid w:val="00196841"/>
    <w:rsid w:val="00196871"/>
    <w:rsid w:val="001978BE"/>
    <w:rsid w:val="001A029F"/>
    <w:rsid w:val="001A0714"/>
    <w:rsid w:val="001A0EC8"/>
    <w:rsid w:val="001A10E1"/>
    <w:rsid w:val="001A12E7"/>
    <w:rsid w:val="001A13CB"/>
    <w:rsid w:val="001A1947"/>
    <w:rsid w:val="001A1B3A"/>
    <w:rsid w:val="001A1C42"/>
    <w:rsid w:val="001A1C53"/>
    <w:rsid w:val="001A1DD4"/>
    <w:rsid w:val="001A2249"/>
    <w:rsid w:val="001A224A"/>
    <w:rsid w:val="001A2544"/>
    <w:rsid w:val="001A2925"/>
    <w:rsid w:val="001A306E"/>
    <w:rsid w:val="001A3194"/>
    <w:rsid w:val="001A5733"/>
    <w:rsid w:val="001A5B73"/>
    <w:rsid w:val="001A60F1"/>
    <w:rsid w:val="001A6289"/>
    <w:rsid w:val="001A6B81"/>
    <w:rsid w:val="001A6CF3"/>
    <w:rsid w:val="001A7071"/>
    <w:rsid w:val="001A742C"/>
    <w:rsid w:val="001B022A"/>
    <w:rsid w:val="001B0656"/>
    <w:rsid w:val="001B06B1"/>
    <w:rsid w:val="001B06F9"/>
    <w:rsid w:val="001B163C"/>
    <w:rsid w:val="001B17D7"/>
    <w:rsid w:val="001B1BCB"/>
    <w:rsid w:val="001B1EFF"/>
    <w:rsid w:val="001B28C6"/>
    <w:rsid w:val="001B349D"/>
    <w:rsid w:val="001B361F"/>
    <w:rsid w:val="001B36F3"/>
    <w:rsid w:val="001B3981"/>
    <w:rsid w:val="001B3ADC"/>
    <w:rsid w:val="001B5252"/>
    <w:rsid w:val="001B589E"/>
    <w:rsid w:val="001B5B03"/>
    <w:rsid w:val="001B5D48"/>
    <w:rsid w:val="001B6533"/>
    <w:rsid w:val="001B6551"/>
    <w:rsid w:val="001B665B"/>
    <w:rsid w:val="001B68A8"/>
    <w:rsid w:val="001B7657"/>
    <w:rsid w:val="001B7B08"/>
    <w:rsid w:val="001C00CC"/>
    <w:rsid w:val="001C03D0"/>
    <w:rsid w:val="001C03FC"/>
    <w:rsid w:val="001C0A72"/>
    <w:rsid w:val="001C0CF9"/>
    <w:rsid w:val="001C1386"/>
    <w:rsid w:val="001C1B33"/>
    <w:rsid w:val="001C1D1F"/>
    <w:rsid w:val="001C1DD7"/>
    <w:rsid w:val="001C1EB7"/>
    <w:rsid w:val="001C2CAA"/>
    <w:rsid w:val="001C2E43"/>
    <w:rsid w:val="001C31C1"/>
    <w:rsid w:val="001C3F13"/>
    <w:rsid w:val="001C4012"/>
    <w:rsid w:val="001C48EB"/>
    <w:rsid w:val="001C4AEB"/>
    <w:rsid w:val="001C4DA7"/>
    <w:rsid w:val="001C4FA8"/>
    <w:rsid w:val="001C5163"/>
    <w:rsid w:val="001C55F7"/>
    <w:rsid w:val="001C6801"/>
    <w:rsid w:val="001C6DC6"/>
    <w:rsid w:val="001D07FD"/>
    <w:rsid w:val="001D147F"/>
    <w:rsid w:val="001D14AC"/>
    <w:rsid w:val="001D165B"/>
    <w:rsid w:val="001D2348"/>
    <w:rsid w:val="001D24E2"/>
    <w:rsid w:val="001D26B3"/>
    <w:rsid w:val="001D2D1C"/>
    <w:rsid w:val="001D3207"/>
    <w:rsid w:val="001D3732"/>
    <w:rsid w:val="001D4EA3"/>
    <w:rsid w:val="001D4F25"/>
    <w:rsid w:val="001D5691"/>
    <w:rsid w:val="001D5B00"/>
    <w:rsid w:val="001D5D0D"/>
    <w:rsid w:val="001D633C"/>
    <w:rsid w:val="001D68B3"/>
    <w:rsid w:val="001D7236"/>
    <w:rsid w:val="001D7589"/>
    <w:rsid w:val="001D76AE"/>
    <w:rsid w:val="001D7E63"/>
    <w:rsid w:val="001E0146"/>
    <w:rsid w:val="001E0394"/>
    <w:rsid w:val="001E06B1"/>
    <w:rsid w:val="001E08DD"/>
    <w:rsid w:val="001E091A"/>
    <w:rsid w:val="001E1111"/>
    <w:rsid w:val="001E1E88"/>
    <w:rsid w:val="001E1F05"/>
    <w:rsid w:val="001E2A08"/>
    <w:rsid w:val="001E2DEA"/>
    <w:rsid w:val="001E31F2"/>
    <w:rsid w:val="001E3335"/>
    <w:rsid w:val="001E4B5B"/>
    <w:rsid w:val="001E515F"/>
    <w:rsid w:val="001E53BA"/>
    <w:rsid w:val="001E561C"/>
    <w:rsid w:val="001E5A08"/>
    <w:rsid w:val="001E5C85"/>
    <w:rsid w:val="001E63FF"/>
    <w:rsid w:val="001E6651"/>
    <w:rsid w:val="001E7111"/>
    <w:rsid w:val="001E7C15"/>
    <w:rsid w:val="001F0415"/>
    <w:rsid w:val="001F06DE"/>
    <w:rsid w:val="001F088F"/>
    <w:rsid w:val="001F0E29"/>
    <w:rsid w:val="001F1253"/>
    <w:rsid w:val="001F13FC"/>
    <w:rsid w:val="001F16D2"/>
    <w:rsid w:val="001F19F2"/>
    <w:rsid w:val="001F1ADB"/>
    <w:rsid w:val="001F2432"/>
    <w:rsid w:val="001F24BF"/>
    <w:rsid w:val="001F2726"/>
    <w:rsid w:val="001F2873"/>
    <w:rsid w:val="001F2B48"/>
    <w:rsid w:val="001F3296"/>
    <w:rsid w:val="001F3AC5"/>
    <w:rsid w:val="001F3D68"/>
    <w:rsid w:val="001F414E"/>
    <w:rsid w:val="001F4255"/>
    <w:rsid w:val="001F4291"/>
    <w:rsid w:val="001F42E3"/>
    <w:rsid w:val="001F4BB3"/>
    <w:rsid w:val="001F57DB"/>
    <w:rsid w:val="001F5AEA"/>
    <w:rsid w:val="001F5BF1"/>
    <w:rsid w:val="001F5D7E"/>
    <w:rsid w:val="001F67B5"/>
    <w:rsid w:val="001F7425"/>
    <w:rsid w:val="001F75AF"/>
    <w:rsid w:val="001F7A6C"/>
    <w:rsid w:val="001F7CE6"/>
    <w:rsid w:val="002002E7"/>
    <w:rsid w:val="00200472"/>
    <w:rsid w:val="00200539"/>
    <w:rsid w:val="00200BD9"/>
    <w:rsid w:val="0020145F"/>
    <w:rsid w:val="00201664"/>
    <w:rsid w:val="0020174B"/>
    <w:rsid w:val="00201805"/>
    <w:rsid w:val="0020186C"/>
    <w:rsid w:val="00201FE9"/>
    <w:rsid w:val="00202EC8"/>
    <w:rsid w:val="00202F7E"/>
    <w:rsid w:val="002037AA"/>
    <w:rsid w:val="00203813"/>
    <w:rsid w:val="0020435B"/>
    <w:rsid w:val="00204444"/>
    <w:rsid w:val="00204642"/>
    <w:rsid w:val="00204C8D"/>
    <w:rsid w:val="0020526C"/>
    <w:rsid w:val="0020598F"/>
    <w:rsid w:val="00205AE7"/>
    <w:rsid w:val="00205C8A"/>
    <w:rsid w:val="00205E50"/>
    <w:rsid w:val="00205F31"/>
    <w:rsid w:val="002061D9"/>
    <w:rsid w:val="0020652A"/>
    <w:rsid w:val="00206833"/>
    <w:rsid w:val="00207884"/>
    <w:rsid w:val="00207C90"/>
    <w:rsid w:val="00210063"/>
    <w:rsid w:val="002104EE"/>
    <w:rsid w:val="00210657"/>
    <w:rsid w:val="00210C2D"/>
    <w:rsid w:val="002110B1"/>
    <w:rsid w:val="00211101"/>
    <w:rsid w:val="0021270D"/>
    <w:rsid w:val="00212760"/>
    <w:rsid w:val="00212DEB"/>
    <w:rsid w:val="00214687"/>
    <w:rsid w:val="002148F9"/>
    <w:rsid w:val="002158F0"/>
    <w:rsid w:val="00216762"/>
    <w:rsid w:val="00216787"/>
    <w:rsid w:val="0021681A"/>
    <w:rsid w:val="00217856"/>
    <w:rsid w:val="002201F7"/>
    <w:rsid w:val="0022064C"/>
    <w:rsid w:val="0022077B"/>
    <w:rsid w:val="00220817"/>
    <w:rsid w:val="00220BE7"/>
    <w:rsid w:val="0022148C"/>
    <w:rsid w:val="002227BB"/>
    <w:rsid w:val="00223922"/>
    <w:rsid w:val="00223A44"/>
    <w:rsid w:val="002247D3"/>
    <w:rsid w:val="00224BA2"/>
    <w:rsid w:val="00224C93"/>
    <w:rsid w:val="002251EC"/>
    <w:rsid w:val="00225388"/>
    <w:rsid w:val="002264BF"/>
    <w:rsid w:val="002265B8"/>
    <w:rsid w:val="002265CB"/>
    <w:rsid w:val="00226A00"/>
    <w:rsid w:val="00227060"/>
    <w:rsid w:val="0022753A"/>
    <w:rsid w:val="00227B15"/>
    <w:rsid w:val="00227EE9"/>
    <w:rsid w:val="002301A8"/>
    <w:rsid w:val="00230951"/>
    <w:rsid w:val="00230A54"/>
    <w:rsid w:val="002312A6"/>
    <w:rsid w:val="002316EE"/>
    <w:rsid w:val="0023250D"/>
    <w:rsid w:val="00232739"/>
    <w:rsid w:val="00232750"/>
    <w:rsid w:val="0023281F"/>
    <w:rsid w:val="0023370B"/>
    <w:rsid w:val="002339F4"/>
    <w:rsid w:val="00233DE8"/>
    <w:rsid w:val="00233E74"/>
    <w:rsid w:val="002343FC"/>
    <w:rsid w:val="00235023"/>
    <w:rsid w:val="00235228"/>
    <w:rsid w:val="00235C24"/>
    <w:rsid w:val="0023690D"/>
    <w:rsid w:val="002378FA"/>
    <w:rsid w:val="00237AEA"/>
    <w:rsid w:val="002404F0"/>
    <w:rsid w:val="00240D96"/>
    <w:rsid w:val="002411FA"/>
    <w:rsid w:val="00241718"/>
    <w:rsid w:val="00241FEB"/>
    <w:rsid w:val="00242724"/>
    <w:rsid w:val="00242B34"/>
    <w:rsid w:val="00242BC7"/>
    <w:rsid w:val="00242FB4"/>
    <w:rsid w:val="00244423"/>
    <w:rsid w:val="002455DD"/>
    <w:rsid w:val="00245B72"/>
    <w:rsid w:val="0024610E"/>
    <w:rsid w:val="0024777C"/>
    <w:rsid w:val="00247F77"/>
    <w:rsid w:val="00250A74"/>
    <w:rsid w:val="00252561"/>
    <w:rsid w:val="002526C4"/>
    <w:rsid w:val="00252FB3"/>
    <w:rsid w:val="002537BD"/>
    <w:rsid w:val="0025406B"/>
    <w:rsid w:val="002542A9"/>
    <w:rsid w:val="00254AF4"/>
    <w:rsid w:val="0025521B"/>
    <w:rsid w:val="002552DF"/>
    <w:rsid w:val="002557E3"/>
    <w:rsid w:val="002560C0"/>
    <w:rsid w:val="00256701"/>
    <w:rsid w:val="00257D05"/>
    <w:rsid w:val="00257F32"/>
    <w:rsid w:val="00260101"/>
    <w:rsid w:val="00260C42"/>
    <w:rsid w:val="00261100"/>
    <w:rsid w:val="00261CA6"/>
    <w:rsid w:val="002620BB"/>
    <w:rsid w:val="00262248"/>
    <w:rsid w:val="00262938"/>
    <w:rsid w:val="00262962"/>
    <w:rsid w:val="00264AB1"/>
    <w:rsid w:val="00265147"/>
    <w:rsid w:val="00265596"/>
    <w:rsid w:val="00265D59"/>
    <w:rsid w:val="00265E18"/>
    <w:rsid w:val="00265FD9"/>
    <w:rsid w:val="002662DC"/>
    <w:rsid w:val="00266325"/>
    <w:rsid w:val="0026642F"/>
    <w:rsid w:val="00266585"/>
    <w:rsid w:val="00266CE4"/>
    <w:rsid w:val="00267065"/>
    <w:rsid w:val="002670CA"/>
    <w:rsid w:val="002674D5"/>
    <w:rsid w:val="002674FA"/>
    <w:rsid w:val="002676AD"/>
    <w:rsid w:val="00267CAE"/>
    <w:rsid w:val="0027034B"/>
    <w:rsid w:val="00270374"/>
    <w:rsid w:val="00270442"/>
    <w:rsid w:val="00270807"/>
    <w:rsid w:val="0027150B"/>
    <w:rsid w:val="0027180A"/>
    <w:rsid w:val="002719DA"/>
    <w:rsid w:val="00271CFD"/>
    <w:rsid w:val="00271FA5"/>
    <w:rsid w:val="0027269D"/>
    <w:rsid w:val="00272A9B"/>
    <w:rsid w:val="00272BC8"/>
    <w:rsid w:val="002737CF"/>
    <w:rsid w:val="00273DD9"/>
    <w:rsid w:val="002748AD"/>
    <w:rsid w:val="0027556E"/>
    <w:rsid w:val="00276326"/>
    <w:rsid w:val="00276842"/>
    <w:rsid w:val="002768A0"/>
    <w:rsid w:val="00276AA8"/>
    <w:rsid w:val="00276EB3"/>
    <w:rsid w:val="00277293"/>
    <w:rsid w:val="0027750E"/>
    <w:rsid w:val="00277694"/>
    <w:rsid w:val="002804CC"/>
    <w:rsid w:val="0028062A"/>
    <w:rsid w:val="00280AD3"/>
    <w:rsid w:val="00281EAB"/>
    <w:rsid w:val="002821F9"/>
    <w:rsid w:val="00282407"/>
    <w:rsid w:val="00282910"/>
    <w:rsid w:val="002837F9"/>
    <w:rsid w:val="002854BD"/>
    <w:rsid w:val="00286AAF"/>
    <w:rsid w:val="00286E77"/>
    <w:rsid w:val="00286F8F"/>
    <w:rsid w:val="002871DA"/>
    <w:rsid w:val="002872C0"/>
    <w:rsid w:val="002872C9"/>
    <w:rsid w:val="002878E2"/>
    <w:rsid w:val="00290453"/>
    <w:rsid w:val="00290DD8"/>
    <w:rsid w:val="002912D2"/>
    <w:rsid w:val="00291344"/>
    <w:rsid w:val="002916CB"/>
    <w:rsid w:val="0029178A"/>
    <w:rsid w:val="002929E1"/>
    <w:rsid w:val="00292A4F"/>
    <w:rsid w:val="00293199"/>
    <w:rsid w:val="002937B6"/>
    <w:rsid w:val="00293D10"/>
    <w:rsid w:val="00293DE9"/>
    <w:rsid w:val="00294AFC"/>
    <w:rsid w:val="00295168"/>
    <w:rsid w:val="0029608F"/>
    <w:rsid w:val="00296574"/>
    <w:rsid w:val="00296DC5"/>
    <w:rsid w:val="00296FD2"/>
    <w:rsid w:val="0029782B"/>
    <w:rsid w:val="00297D45"/>
    <w:rsid w:val="00297DAA"/>
    <w:rsid w:val="002A0165"/>
    <w:rsid w:val="002A034E"/>
    <w:rsid w:val="002A0AB2"/>
    <w:rsid w:val="002A13DA"/>
    <w:rsid w:val="002A28A1"/>
    <w:rsid w:val="002A2A6A"/>
    <w:rsid w:val="002A2BD5"/>
    <w:rsid w:val="002A49A6"/>
    <w:rsid w:val="002A50E8"/>
    <w:rsid w:val="002A5259"/>
    <w:rsid w:val="002A5787"/>
    <w:rsid w:val="002A5845"/>
    <w:rsid w:val="002A5A8C"/>
    <w:rsid w:val="002A660F"/>
    <w:rsid w:val="002A6F8F"/>
    <w:rsid w:val="002A7719"/>
    <w:rsid w:val="002B034E"/>
    <w:rsid w:val="002B0395"/>
    <w:rsid w:val="002B1F9E"/>
    <w:rsid w:val="002B2398"/>
    <w:rsid w:val="002B24D9"/>
    <w:rsid w:val="002B296A"/>
    <w:rsid w:val="002B2C45"/>
    <w:rsid w:val="002B3489"/>
    <w:rsid w:val="002B3545"/>
    <w:rsid w:val="002B3F10"/>
    <w:rsid w:val="002B4439"/>
    <w:rsid w:val="002B459F"/>
    <w:rsid w:val="002B540C"/>
    <w:rsid w:val="002B5434"/>
    <w:rsid w:val="002B5CAA"/>
    <w:rsid w:val="002B6079"/>
    <w:rsid w:val="002B69AA"/>
    <w:rsid w:val="002B69D6"/>
    <w:rsid w:val="002B6B0E"/>
    <w:rsid w:val="002B6B3B"/>
    <w:rsid w:val="002B7066"/>
    <w:rsid w:val="002B72B5"/>
    <w:rsid w:val="002B745E"/>
    <w:rsid w:val="002B76B7"/>
    <w:rsid w:val="002B7C13"/>
    <w:rsid w:val="002C0AC0"/>
    <w:rsid w:val="002C0DE0"/>
    <w:rsid w:val="002C1302"/>
    <w:rsid w:val="002C1328"/>
    <w:rsid w:val="002C14D3"/>
    <w:rsid w:val="002C1679"/>
    <w:rsid w:val="002C17B5"/>
    <w:rsid w:val="002C18EA"/>
    <w:rsid w:val="002C2069"/>
    <w:rsid w:val="002C2123"/>
    <w:rsid w:val="002C228A"/>
    <w:rsid w:val="002C307D"/>
    <w:rsid w:val="002C3546"/>
    <w:rsid w:val="002C3BB0"/>
    <w:rsid w:val="002C5168"/>
    <w:rsid w:val="002C51A6"/>
    <w:rsid w:val="002C598E"/>
    <w:rsid w:val="002C5FD8"/>
    <w:rsid w:val="002C65C8"/>
    <w:rsid w:val="002C6978"/>
    <w:rsid w:val="002C6D5C"/>
    <w:rsid w:val="002C74CD"/>
    <w:rsid w:val="002D0226"/>
    <w:rsid w:val="002D0603"/>
    <w:rsid w:val="002D147B"/>
    <w:rsid w:val="002D1E46"/>
    <w:rsid w:val="002D2B57"/>
    <w:rsid w:val="002D4511"/>
    <w:rsid w:val="002D5CB7"/>
    <w:rsid w:val="002D5F88"/>
    <w:rsid w:val="002D61ED"/>
    <w:rsid w:val="002D67DF"/>
    <w:rsid w:val="002D783C"/>
    <w:rsid w:val="002D7D51"/>
    <w:rsid w:val="002D7DAC"/>
    <w:rsid w:val="002E11F7"/>
    <w:rsid w:val="002E18F5"/>
    <w:rsid w:val="002E1E47"/>
    <w:rsid w:val="002E1FB3"/>
    <w:rsid w:val="002E20DD"/>
    <w:rsid w:val="002E22F1"/>
    <w:rsid w:val="002E254B"/>
    <w:rsid w:val="002E28BF"/>
    <w:rsid w:val="002E2A50"/>
    <w:rsid w:val="002E3FD6"/>
    <w:rsid w:val="002E412F"/>
    <w:rsid w:val="002E4462"/>
    <w:rsid w:val="002E4478"/>
    <w:rsid w:val="002E4B79"/>
    <w:rsid w:val="002E4FBB"/>
    <w:rsid w:val="002E62C5"/>
    <w:rsid w:val="002E651C"/>
    <w:rsid w:val="002E7C29"/>
    <w:rsid w:val="002E7D0C"/>
    <w:rsid w:val="002E7DB2"/>
    <w:rsid w:val="002E7F5D"/>
    <w:rsid w:val="002F0189"/>
    <w:rsid w:val="002F22AB"/>
    <w:rsid w:val="002F24F4"/>
    <w:rsid w:val="002F390B"/>
    <w:rsid w:val="002F421B"/>
    <w:rsid w:val="002F437F"/>
    <w:rsid w:val="002F48DA"/>
    <w:rsid w:val="002F48E9"/>
    <w:rsid w:val="002F4BC5"/>
    <w:rsid w:val="002F5D3E"/>
    <w:rsid w:val="002F77DB"/>
    <w:rsid w:val="00300DAB"/>
    <w:rsid w:val="00301954"/>
    <w:rsid w:val="00301C67"/>
    <w:rsid w:val="00301D01"/>
    <w:rsid w:val="0030220E"/>
    <w:rsid w:val="00304536"/>
    <w:rsid w:val="00304B8E"/>
    <w:rsid w:val="00305186"/>
    <w:rsid w:val="00305209"/>
    <w:rsid w:val="00305567"/>
    <w:rsid w:val="00305757"/>
    <w:rsid w:val="00305CCB"/>
    <w:rsid w:val="00305EE9"/>
    <w:rsid w:val="00306D62"/>
    <w:rsid w:val="00307BC9"/>
    <w:rsid w:val="00307D82"/>
    <w:rsid w:val="00310020"/>
    <w:rsid w:val="003100F2"/>
    <w:rsid w:val="0031020E"/>
    <w:rsid w:val="003103B3"/>
    <w:rsid w:val="003108F2"/>
    <w:rsid w:val="00310A96"/>
    <w:rsid w:val="00310D65"/>
    <w:rsid w:val="00310E5F"/>
    <w:rsid w:val="00311317"/>
    <w:rsid w:val="00311F7C"/>
    <w:rsid w:val="00312508"/>
    <w:rsid w:val="00313098"/>
    <w:rsid w:val="0031319D"/>
    <w:rsid w:val="00313272"/>
    <w:rsid w:val="00313642"/>
    <w:rsid w:val="003137C1"/>
    <w:rsid w:val="00314156"/>
    <w:rsid w:val="0031434A"/>
    <w:rsid w:val="00314851"/>
    <w:rsid w:val="00315270"/>
    <w:rsid w:val="003152F8"/>
    <w:rsid w:val="00315585"/>
    <w:rsid w:val="0031593E"/>
    <w:rsid w:val="00315B48"/>
    <w:rsid w:val="00316304"/>
    <w:rsid w:val="0031652D"/>
    <w:rsid w:val="003167D1"/>
    <w:rsid w:val="0031709D"/>
    <w:rsid w:val="0031727B"/>
    <w:rsid w:val="0031740B"/>
    <w:rsid w:val="003174FB"/>
    <w:rsid w:val="00317597"/>
    <w:rsid w:val="00317869"/>
    <w:rsid w:val="003200A4"/>
    <w:rsid w:val="00320C6A"/>
    <w:rsid w:val="00320DAC"/>
    <w:rsid w:val="00321004"/>
    <w:rsid w:val="003214B5"/>
    <w:rsid w:val="003220DC"/>
    <w:rsid w:val="003223E8"/>
    <w:rsid w:val="00322437"/>
    <w:rsid w:val="0032288D"/>
    <w:rsid w:val="00322B8F"/>
    <w:rsid w:val="003234D7"/>
    <w:rsid w:val="00323A97"/>
    <w:rsid w:val="00324F76"/>
    <w:rsid w:val="003253CF"/>
    <w:rsid w:val="00325943"/>
    <w:rsid w:val="00325C76"/>
    <w:rsid w:val="0032688A"/>
    <w:rsid w:val="00326DEF"/>
    <w:rsid w:val="00326EF1"/>
    <w:rsid w:val="00327224"/>
    <w:rsid w:val="003275FA"/>
    <w:rsid w:val="003279BB"/>
    <w:rsid w:val="00327A82"/>
    <w:rsid w:val="00330402"/>
    <w:rsid w:val="003305F7"/>
    <w:rsid w:val="0033092D"/>
    <w:rsid w:val="003312B9"/>
    <w:rsid w:val="00331335"/>
    <w:rsid w:val="00331E1A"/>
    <w:rsid w:val="00333736"/>
    <w:rsid w:val="00334524"/>
    <w:rsid w:val="0033488A"/>
    <w:rsid w:val="00334AD4"/>
    <w:rsid w:val="00335328"/>
    <w:rsid w:val="0033555E"/>
    <w:rsid w:val="00335B8E"/>
    <w:rsid w:val="00335C1D"/>
    <w:rsid w:val="00335DEC"/>
    <w:rsid w:val="00335ED1"/>
    <w:rsid w:val="003364B6"/>
    <w:rsid w:val="00336DF5"/>
    <w:rsid w:val="00337D6F"/>
    <w:rsid w:val="00337DB9"/>
    <w:rsid w:val="0034022A"/>
    <w:rsid w:val="00340C16"/>
    <w:rsid w:val="00341888"/>
    <w:rsid w:val="00341EC5"/>
    <w:rsid w:val="00342BB4"/>
    <w:rsid w:val="00342F1D"/>
    <w:rsid w:val="003430C6"/>
    <w:rsid w:val="003431DE"/>
    <w:rsid w:val="003439F6"/>
    <w:rsid w:val="00343A66"/>
    <w:rsid w:val="00344A22"/>
    <w:rsid w:val="00345BFC"/>
    <w:rsid w:val="00345D1C"/>
    <w:rsid w:val="0034615B"/>
    <w:rsid w:val="00346699"/>
    <w:rsid w:val="0034788A"/>
    <w:rsid w:val="00350508"/>
    <w:rsid w:val="0035063E"/>
    <w:rsid w:val="003507CE"/>
    <w:rsid w:val="0035102A"/>
    <w:rsid w:val="00351079"/>
    <w:rsid w:val="0035125A"/>
    <w:rsid w:val="00351B2C"/>
    <w:rsid w:val="00351E43"/>
    <w:rsid w:val="00351E98"/>
    <w:rsid w:val="00352008"/>
    <w:rsid w:val="003521ED"/>
    <w:rsid w:val="00352423"/>
    <w:rsid w:val="00352A69"/>
    <w:rsid w:val="00352E67"/>
    <w:rsid w:val="00352F1C"/>
    <w:rsid w:val="00352FAF"/>
    <w:rsid w:val="003551B1"/>
    <w:rsid w:val="003551BA"/>
    <w:rsid w:val="00356081"/>
    <w:rsid w:val="00357763"/>
    <w:rsid w:val="00357B98"/>
    <w:rsid w:val="003607A9"/>
    <w:rsid w:val="00361A08"/>
    <w:rsid w:val="00361F13"/>
    <w:rsid w:val="0036204C"/>
    <w:rsid w:val="00362952"/>
    <w:rsid w:val="00362BB3"/>
    <w:rsid w:val="00362C00"/>
    <w:rsid w:val="00362C1F"/>
    <w:rsid w:val="0036374E"/>
    <w:rsid w:val="003643C2"/>
    <w:rsid w:val="00364400"/>
    <w:rsid w:val="00364442"/>
    <w:rsid w:val="00364E6B"/>
    <w:rsid w:val="00365043"/>
    <w:rsid w:val="0036518C"/>
    <w:rsid w:val="00365A3A"/>
    <w:rsid w:val="00365A68"/>
    <w:rsid w:val="00366B80"/>
    <w:rsid w:val="00366C83"/>
    <w:rsid w:val="003676D6"/>
    <w:rsid w:val="003676F7"/>
    <w:rsid w:val="00370013"/>
    <w:rsid w:val="003703CD"/>
    <w:rsid w:val="00370455"/>
    <w:rsid w:val="003707B4"/>
    <w:rsid w:val="003708C0"/>
    <w:rsid w:val="0037092B"/>
    <w:rsid w:val="00370B2A"/>
    <w:rsid w:val="0037124C"/>
    <w:rsid w:val="0037157E"/>
    <w:rsid w:val="003722FE"/>
    <w:rsid w:val="00372ACD"/>
    <w:rsid w:val="00373B16"/>
    <w:rsid w:val="00373B4B"/>
    <w:rsid w:val="003744A1"/>
    <w:rsid w:val="003752D6"/>
    <w:rsid w:val="00375731"/>
    <w:rsid w:val="003758DF"/>
    <w:rsid w:val="003760E7"/>
    <w:rsid w:val="0037631C"/>
    <w:rsid w:val="0037678C"/>
    <w:rsid w:val="00376AA2"/>
    <w:rsid w:val="00376AB9"/>
    <w:rsid w:val="00376FB3"/>
    <w:rsid w:val="0037780F"/>
    <w:rsid w:val="00377952"/>
    <w:rsid w:val="00380AA4"/>
    <w:rsid w:val="00382C0D"/>
    <w:rsid w:val="00383F6F"/>
    <w:rsid w:val="003843C3"/>
    <w:rsid w:val="00384F21"/>
    <w:rsid w:val="0038501F"/>
    <w:rsid w:val="00385039"/>
    <w:rsid w:val="003854DA"/>
    <w:rsid w:val="0038595A"/>
    <w:rsid w:val="00385C47"/>
    <w:rsid w:val="00385DE1"/>
    <w:rsid w:val="00386347"/>
    <w:rsid w:val="00386836"/>
    <w:rsid w:val="0038691F"/>
    <w:rsid w:val="00390257"/>
    <w:rsid w:val="0039095A"/>
    <w:rsid w:val="00390CE1"/>
    <w:rsid w:val="00390DFB"/>
    <w:rsid w:val="00391A09"/>
    <w:rsid w:val="00391BEB"/>
    <w:rsid w:val="00392412"/>
    <w:rsid w:val="00392537"/>
    <w:rsid w:val="00392820"/>
    <w:rsid w:val="0039329A"/>
    <w:rsid w:val="003936D1"/>
    <w:rsid w:val="003938C1"/>
    <w:rsid w:val="00394696"/>
    <w:rsid w:val="00395556"/>
    <w:rsid w:val="00395736"/>
    <w:rsid w:val="003957D9"/>
    <w:rsid w:val="00395FED"/>
    <w:rsid w:val="003965D9"/>
    <w:rsid w:val="00396F1A"/>
    <w:rsid w:val="00397C38"/>
    <w:rsid w:val="003A02DC"/>
    <w:rsid w:val="003A1A71"/>
    <w:rsid w:val="003A1F08"/>
    <w:rsid w:val="003A2044"/>
    <w:rsid w:val="003A28BB"/>
    <w:rsid w:val="003A2C45"/>
    <w:rsid w:val="003A40A6"/>
    <w:rsid w:val="003A4190"/>
    <w:rsid w:val="003A4507"/>
    <w:rsid w:val="003A49AF"/>
    <w:rsid w:val="003A5331"/>
    <w:rsid w:val="003A58A8"/>
    <w:rsid w:val="003A5CDF"/>
    <w:rsid w:val="003A5E0E"/>
    <w:rsid w:val="003A6235"/>
    <w:rsid w:val="003A641A"/>
    <w:rsid w:val="003A6800"/>
    <w:rsid w:val="003A6845"/>
    <w:rsid w:val="003A6879"/>
    <w:rsid w:val="003A6A8A"/>
    <w:rsid w:val="003A6EB5"/>
    <w:rsid w:val="003A784F"/>
    <w:rsid w:val="003A7B7C"/>
    <w:rsid w:val="003A7E66"/>
    <w:rsid w:val="003B029B"/>
    <w:rsid w:val="003B0C00"/>
    <w:rsid w:val="003B11AD"/>
    <w:rsid w:val="003B1321"/>
    <w:rsid w:val="003B1C87"/>
    <w:rsid w:val="003B237F"/>
    <w:rsid w:val="003B287F"/>
    <w:rsid w:val="003B2B76"/>
    <w:rsid w:val="003B309C"/>
    <w:rsid w:val="003B3143"/>
    <w:rsid w:val="003B3D86"/>
    <w:rsid w:val="003B429D"/>
    <w:rsid w:val="003B42B6"/>
    <w:rsid w:val="003B4441"/>
    <w:rsid w:val="003B5150"/>
    <w:rsid w:val="003B5FDA"/>
    <w:rsid w:val="003B70A3"/>
    <w:rsid w:val="003B7479"/>
    <w:rsid w:val="003B7BFC"/>
    <w:rsid w:val="003B7E70"/>
    <w:rsid w:val="003C1116"/>
    <w:rsid w:val="003C228F"/>
    <w:rsid w:val="003C39F2"/>
    <w:rsid w:val="003C3C61"/>
    <w:rsid w:val="003C40AE"/>
    <w:rsid w:val="003C451C"/>
    <w:rsid w:val="003C47C2"/>
    <w:rsid w:val="003C485D"/>
    <w:rsid w:val="003C48B8"/>
    <w:rsid w:val="003C50AD"/>
    <w:rsid w:val="003C50EC"/>
    <w:rsid w:val="003C5791"/>
    <w:rsid w:val="003C626E"/>
    <w:rsid w:val="003C6976"/>
    <w:rsid w:val="003C7F2B"/>
    <w:rsid w:val="003C7FC3"/>
    <w:rsid w:val="003D05F5"/>
    <w:rsid w:val="003D0CC6"/>
    <w:rsid w:val="003D0EC6"/>
    <w:rsid w:val="003D1176"/>
    <w:rsid w:val="003D11C1"/>
    <w:rsid w:val="003D1337"/>
    <w:rsid w:val="003D1386"/>
    <w:rsid w:val="003D15A0"/>
    <w:rsid w:val="003D1DD2"/>
    <w:rsid w:val="003D21FF"/>
    <w:rsid w:val="003D231A"/>
    <w:rsid w:val="003D2789"/>
    <w:rsid w:val="003D2A58"/>
    <w:rsid w:val="003D3010"/>
    <w:rsid w:val="003D322D"/>
    <w:rsid w:val="003D3407"/>
    <w:rsid w:val="003D36A3"/>
    <w:rsid w:val="003D375F"/>
    <w:rsid w:val="003D38F5"/>
    <w:rsid w:val="003D3E84"/>
    <w:rsid w:val="003D4101"/>
    <w:rsid w:val="003D412A"/>
    <w:rsid w:val="003D487B"/>
    <w:rsid w:val="003D4E39"/>
    <w:rsid w:val="003D4F6E"/>
    <w:rsid w:val="003D538E"/>
    <w:rsid w:val="003D67A1"/>
    <w:rsid w:val="003D6BD2"/>
    <w:rsid w:val="003D716A"/>
    <w:rsid w:val="003D7C30"/>
    <w:rsid w:val="003D7C37"/>
    <w:rsid w:val="003D7C74"/>
    <w:rsid w:val="003E027B"/>
    <w:rsid w:val="003E0470"/>
    <w:rsid w:val="003E049D"/>
    <w:rsid w:val="003E08F4"/>
    <w:rsid w:val="003E09A6"/>
    <w:rsid w:val="003E0C26"/>
    <w:rsid w:val="003E0D56"/>
    <w:rsid w:val="003E11AF"/>
    <w:rsid w:val="003E18AF"/>
    <w:rsid w:val="003E1BD6"/>
    <w:rsid w:val="003E210A"/>
    <w:rsid w:val="003E3009"/>
    <w:rsid w:val="003E405F"/>
    <w:rsid w:val="003E41D3"/>
    <w:rsid w:val="003E4215"/>
    <w:rsid w:val="003E5350"/>
    <w:rsid w:val="003E53D2"/>
    <w:rsid w:val="003E6421"/>
    <w:rsid w:val="003E6775"/>
    <w:rsid w:val="003E69AF"/>
    <w:rsid w:val="003E6A01"/>
    <w:rsid w:val="003E6DA4"/>
    <w:rsid w:val="003E71CF"/>
    <w:rsid w:val="003E7450"/>
    <w:rsid w:val="003E7D1D"/>
    <w:rsid w:val="003F049F"/>
    <w:rsid w:val="003F05D4"/>
    <w:rsid w:val="003F08A1"/>
    <w:rsid w:val="003F08E6"/>
    <w:rsid w:val="003F21E9"/>
    <w:rsid w:val="003F2C92"/>
    <w:rsid w:val="003F2EF6"/>
    <w:rsid w:val="003F35B0"/>
    <w:rsid w:val="003F363B"/>
    <w:rsid w:val="003F3BD2"/>
    <w:rsid w:val="003F3C7E"/>
    <w:rsid w:val="003F4326"/>
    <w:rsid w:val="003F4AB1"/>
    <w:rsid w:val="003F4E45"/>
    <w:rsid w:val="003F4FF4"/>
    <w:rsid w:val="003F6933"/>
    <w:rsid w:val="003F7102"/>
    <w:rsid w:val="003F7888"/>
    <w:rsid w:val="003F7B53"/>
    <w:rsid w:val="003F7EDA"/>
    <w:rsid w:val="00400065"/>
    <w:rsid w:val="004006B2"/>
    <w:rsid w:val="00400E41"/>
    <w:rsid w:val="00401034"/>
    <w:rsid w:val="00401086"/>
    <w:rsid w:val="00401337"/>
    <w:rsid w:val="0040141E"/>
    <w:rsid w:val="0040162F"/>
    <w:rsid w:val="00401861"/>
    <w:rsid w:val="00401A05"/>
    <w:rsid w:val="004024DD"/>
    <w:rsid w:val="004027D2"/>
    <w:rsid w:val="0040343D"/>
    <w:rsid w:val="00403B41"/>
    <w:rsid w:val="00404141"/>
    <w:rsid w:val="00404409"/>
    <w:rsid w:val="004049B5"/>
    <w:rsid w:val="0040544D"/>
    <w:rsid w:val="0040560D"/>
    <w:rsid w:val="00405922"/>
    <w:rsid w:val="0040597C"/>
    <w:rsid w:val="00405D1F"/>
    <w:rsid w:val="004062DD"/>
    <w:rsid w:val="00406848"/>
    <w:rsid w:val="00406868"/>
    <w:rsid w:val="00406F51"/>
    <w:rsid w:val="0040727A"/>
    <w:rsid w:val="00407995"/>
    <w:rsid w:val="004079BF"/>
    <w:rsid w:val="00410D0E"/>
    <w:rsid w:val="004110C2"/>
    <w:rsid w:val="004119BD"/>
    <w:rsid w:val="00412750"/>
    <w:rsid w:val="0041319F"/>
    <w:rsid w:val="00413530"/>
    <w:rsid w:val="0041383F"/>
    <w:rsid w:val="0041389D"/>
    <w:rsid w:val="00413B42"/>
    <w:rsid w:val="00414109"/>
    <w:rsid w:val="0041444D"/>
    <w:rsid w:val="00415179"/>
    <w:rsid w:val="0041551F"/>
    <w:rsid w:val="0041562B"/>
    <w:rsid w:val="00416606"/>
    <w:rsid w:val="00416761"/>
    <w:rsid w:val="00416857"/>
    <w:rsid w:val="004169FA"/>
    <w:rsid w:val="004173A3"/>
    <w:rsid w:val="0041773E"/>
    <w:rsid w:val="004178C1"/>
    <w:rsid w:val="00420373"/>
    <w:rsid w:val="004204A6"/>
    <w:rsid w:val="00421030"/>
    <w:rsid w:val="00421481"/>
    <w:rsid w:val="00421C8E"/>
    <w:rsid w:val="004220AE"/>
    <w:rsid w:val="00422269"/>
    <w:rsid w:val="00422455"/>
    <w:rsid w:val="004224C7"/>
    <w:rsid w:val="00422F23"/>
    <w:rsid w:val="00423254"/>
    <w:rsid w:val="00423599"/>
    <w:rsid w:val="00423AC7"/>
    <w:rsid w:val="0042413B"/>
    <w:rsid w:val="0042429F"/>
    <w:rsid w:val="00424395"/>
    <w:rsid w:val="00425812"/>
    <w:rsid w:val="00425EC2"/>
    <w:rsid w:val="0042653C"/>
    <w:rsid w:val="004268E7"/>
    <w:rsid w:val="004270B5"/>
    <w:rsid w:val="00427218"/>
    <w:rsid w:val="00430631"/>
    <w:rsid w:val="00430851"/>
    <w:rsid w:val="00430CBD"/>
    <w:rsid w:val="004310E8"/>
    <w:rsid w:val="00431414"/>
    <w:rsid w:val="0043164E"/>
    <w:rsid w:val="00431CC9"/>
    <w:rsid w:val="0043271D"/>
    <w:rsid w:val="00432EB0"/>
    <w:rsid w:val="00432FF5"/>
    <w:rsid w:val="00433F36"/>
    <w:rsid w:val="004343D4"/>
    <w:rsid w:val="004347CE"/>
    <w:rsid w:val="00434F01"/>
    <w:rsid w:val="004354D2"/>
    <w:rsid w:val="00435597"/>
    <w:rsid w:val="004359FA"/>
    <w:rsid w:val="004363E4"/>
    <w:rsid w:val="00436448"/>
    <w:rsid w:val="00436638"/>
    <w:rsid w:val="004368AB"/>
    <w:rsid w:val="00436A2B"/>
    <w:rsid w:val="00436B68"/>
    <w:rsid w:val="00436D45"/>
    <w:rsid w:val="00437DBF"/>
    <w:rsid w:val="004407C8"/>
    <w:rsid w:val="00440D13"/>
    <w:rsid w:val="00441888"/>
    <w:rsid w:val="004423CB"/>
    <w:rsid w:val="00442707"/>
    <w:rsid w:val="00443444"/>
    <w:rsid w:val="00443B50"/>
    <w:rsid w:val="00443DA9"/>
    <w:rsid w:val="00443EAF"/>
    <w:rsid w:val="00443EB4"/>
    <w:rsid w:val="00444C06"/>
    <w:rsid w:val="0044578F"/>
    <w:rsid w:val="004457F1"/>
    <w:rsid w:val="00445E45"/>
    <w:rsid w:val="004463D0"/>
    <w:rsid w:val="00446446"/>
    <w:rsid w:val="00446953"/>
    <w:rsid w:val="00446AFE"/>
    <w:rsid w:val="00446E64"/>
    <w:rsid w:val="00446FFD"/>
    <w:rsid w:val="00447D77"/>
    <w:rsid w:val="00447F00"/>
    <w:rsid w:val="00450120"/>
    <w:rsid w:val="0045055A"/>
    <w:rsid w:val="00450826"/>
    <w:rsid w:val="00450D3B"/>
    <w:rsid w:val="0045126B"/>
    <w:rsid w:val="00451399"/>
    <w:rsid w:val="00451A07"/>
    <w:rsid w:val="004529B3"/>
    <w:rsid w:val="00452A7C"/>
    <w:rsid w:val="00453018"/>
    <w:rsid w:val="00453023"/>
    <w:rsid w:val="0045402C"/>
    <w:rsid w:val="00455415"/>
    <w:rsid w:val="00456037"/>
    <w:rsid w:val="0045674A"/>
    <w:rsid w:val="00456D4D"/>
    <w:rsid w:val="00457D8A"/>
    <w:rsid w:val="00460450"/>
    <w:rsid w:val="004604BF"/>
    <w:rsid w:val="00460CFC"/>
    <w:rsid w:val="0046130D"/>
    <w:rsid w:val="00461C81"/>
    <w:rsid w:val="00461CC7"/>
    <w:rsid w:val="0046245B"/>
    <w:rsid w:val="004628A9"/>
    <w:rsid w:val="004635CE"/>
    <w:rsid w:val="0046366C"/>
    <w:rsid w:val="00464319"/>
    <w:rsid w:val="00464AE8"/>
    <w:rsid w:val="00465121"/>
    <w:rsid w:val="00465DFC"/>
    <w:rsid w:val="00465F9A"/>
    <w:rsid w:val="004668EE"/>
    <w:rsid w:val="0046696A"/>
    <w:rsid w:val="00467302"/>
    <w:rsid w:val="004673AB"/>
    <w:rsid w:val="0046751C"/>
    <w:rsid w:val="00467822"/>
    <w:rsid w:val="0047006F"/>
    <w:rsid w:val="00470823"/>
    <w:rsid w:val="004710F3"/>
    <w:rsid w:val="00471540"/>
    <w:rsid w:val="00471E7A"/>
    <w:rsid w:val="00472C5C"/>
    <w:rsid w:val="0047310E"/>
    <w:rsid w:val="004731D4"/>
    <w:rsid w:val="00474096"/>
    <w:rsid w:val="00474491"/>
    <w:rsid w:val="00475494"/>
    <w:rsid w:val="004763CF"/>
    <w:rsid w:val="0047653D"/>
    <w:rsid w:val="00476DA4"/>
    <w:rsid w:val="00477228"/>
    <w:rsid w:val="00477785"/>
    <w:rsid w:val="00477E4C"/>
    <w:rsid w:val="00480891"/>
    <w:rsid w:val="00480A56"/>
    <w:rsid w:val="0048139C"/>
    <w:rsid w:val="00481E0B"/>
    <w:rsid w:val="004822B6"/>
    <w:rsid w:val="0048332D"/>
    <w:rsid w:val="0048370B"/>
    <w:rsid w:val="00483A35"/>
    <w:rsid w:val="00483B3D"/>
    <w:rsid w:val="00483CD5"/>
    <w:rsid w:val="00484944"/>
    <w:rsid w:val="00486177"/>
    <w:rsid w:val="00486738"/>
    <w:rsid w:val="00486E41"/>
    <w:rsid w:val="0048767C"/>
    <w:rsid w:val="00487954"/>
    <w:rsid w:val="00490382"/>
    <w:rsid w:val="004907EC"/>
    <w:rsid w:val="00490F77"/>
    <w:rsid w:val="0049114F"/>
    <w:rsid w:val="004911D2"/>
    <w:rsid w:val="004916BF"/>
    <w:rsid w:val="004918AD"/>
    <w:rsid w:val="004921CA"/>
    <w:rsid w:val="004929A9"/>
    <w:rsid w:val="00492F4E"/>
    <w:rsid w:val="00492F75"/>
    <w:rsid w:val="004933F1"/>
    <w:rsid w:val="004935C2"/>
    <w:rsid w:val="00493C95"/>
    <w:rsid w:val="00494302"/>
    <w:rsid w:val="0049470F"/>
    <w:rsid w:val="0049478B"/>
    <w:rsid w:val="004948E7"/>
    <w:rsid w:val="00494F8A"/>
    <w:rsid w:val="00495576"/>
    <w:rsid w:val="00495840"/>
    <w:rsid w:val="00495FD3"/>
    <w:rsid w:val="004960F0"/>
    <w:rsid w:val="00496750"/>
    <w:rsid w:val="00496D4D"/>
    <w:rsid w:val="00497250"/>
    <w:rsid w:val="004975C5"/>
    <w:rsid w:val="004A0A12"/>
    <w:rsid w:val="004A0C38"/>
    <w:rsid w:val="004A0C9B"/>
    <w:rsid w:val="004A0CDF"/>
    <w:rsid w:val="004A0F70"/>
    <w:rsid w:val="004A14E1"/>
    <w:rsid w:val="004A1DC3"/>
    <w:rsid w:val="004A1E89"/>
    <w:rsid w:val="004A275C"/>
    <w:rsid w:val="004A3B17"/>
    <w:rsid w:val="004A4D8B"/>
    <w:rsid w:val="004A5387"/>
    <w:rsid w:val="004A572D"/>
    <w:rsid w:val="004A576B"/>
    <w:rsid w:val="004A5E00"/>
    <w:rsid w:val="004A5E32"/>
    <w:rsid w:val="004A768D"/>
    <w:rsid w:val="004A774C"/>
    <w:rsid w:val="004A7FC7"/>
    <w:rsid w:val="004B0F97"/>
    <w:rsid w:val="004B1083"/>
    <w:rsid w:val="004B2364"/>
    <w:rsid w:val="004B25EC"/>
    <w:rsid w:val="004B2A2A"/>
    <w:rsid w:val="004B3285"/>
    <w:rsid w:val="004B34FD"/>
    <w:rsid w:val="004B3D0A"/>
    <w:rsid w:val="004B445D"/>
    <w:rsid w:val="004B561B"/>
    <w:rsid w:val="004B5688"/>
    <w:rsid w:val="004B5E46"/>
    <w:rsid w:val="004B5EC9"/>
    <w:rsid w:val="004B61E3"/>
    <w:rsid w:val="004B67F1"/>
    <w:rsid w:val="004B6B7D"/>
    <w:rsid w:val="004B6C5C"/>
    <w:rsid w:val="004B74CA"/>
    <w:rsid w:val="004B75D0"/>
    <w:rsid w:val="004C088C"/>
    <w:rsid w:val="004C0AFD"/>
    <w:rsid w:val="004C0DE1"/>
    <w:rsid w:val="004C1F89"/>
    <w:rsid w:val="004C236C"/>
    <w:rsid w:val="004C33C9"/>
    <w:rsid w:val="004C3545"/>
    <w:rsid w:val="004C382D"/>
    <w:rsid w:val="004C4039"/>
    <w:rsid w:val="004C4870"/>
    <w:rsid w:val="004C55DB"/>
    <w:rsid w:val="004C6045"/>
    <w:rsid w:val="004C6356"/>
    <w:rsid w:val="004C63F2"/>
    <w:rsid w:val="004C6C39"/>
    <w:rsid w:val="004C6D07"/>
    <w:rsid w:val="004C6F2A"/>
    <w:rsid w:val="004C7031"/>
    <w:rsid w:val="004C7288"/>
    <w:rsid w:val="004D08C8"/>
    <w:rsid w:val="004D0AB1"/>
    <w:rsid w:val="004D0D77"/>
    <w:rsid w:val="004D0D7F"/>
    <w:rsid w:val="004D21F3"/>
    <w:rsid w:val="004D29F3"/>
    <w:rsid w:val="004D2CBC"/>
    <w:rsid w:val="004D31CB"/>
    <w:rsid w:val="004D32C9"/>
    <w:rsid w:val="004D35D0"/>
    <w:rsid w:val="004D3C85"/>
    <w:rsid w:val="004D3ED1"/>
    <w:rsid w:val="004D44EC"/>
    <w:rsid w:val="004D531B"/>
    <w:rsid w:val="004D55B2"/>
    <w:rsid w:val="004D5BAE"/>
    <w:rsid w:val="004D61E6"/>
    <w:rsid w:val="004D6233"/>
    <w:rsid w:val="004D62E1"/>
    <w:rsid w:val="004D6469"/>
    <w:rsid w:val="004D6FDA"/>
    <w:rsid w:val="004D7E38"/>
    <w:rsid w:val="004D7F5D"/>
    <w:rsid w:val="004E0160"/>
    <w:rsid w:val="004E0F31"/>
    <w:rsid w:val="004E12C1"/>
    <w:rsid w:val="004E1623"/>
    <w:rsid w:val="004E1724"/>
    <w:rsid w:val="004E1BEB"/>
    <w:rsid w:val="004E228A"/>
    <w:rsid w:val="004E2603"/>
    <w:rsid w:val="004E2698"/>
    <w:rsid w:val="004E2A47"/>
    <w:rsid w:val="004E2E5F"/>
    <w:rsid w:val="004E31C0"/>
    <w:rsid w:val="004E3381"/>
    <w:rsid w:val="004E4BAE"/>
    <w:rsid w:val="004E5149"/>
    <w:rsid w:val="004E568B"/>
    <w:rsid w:val="004E5D75"/>
    <w:rsid w:val="004E687D"/>
    <w:rsid w:val="004E6EE3"/>
    <w:rsid w:val="004F0587"/>
    <w:rsid w:val="004F0DE6"/>
    <w:rsid w:val="004F11DF"/>
    <w:rsid w:val="004F135E"/>
    <w:rsid w:val="004F188D"/>
    <w:rsid w:val="004F19AA"/>
    <w:rsid w:val="004F1EDF"/>
    <w:rsid w:val="004F28DC"/>
    <w:rsid w:val="004F2E27"/>
    <w:rsid w:val="004F2EBE"/>
    <w:rsid w:val="004F434E"/>
    <w:rsid w:val="004F4A21"/>
    <w:rsid w:val="004F4C49"/>
    <w:rsid w:val="004F5422"/>
    <w:rsid w:val="004F5492"/>
    <w:rsid w:val="004F5517"/>
    <w:rsid w:val="004F59BE"/>
    <w:rsid w:val="004F6554"/>
    <w:rsid w:val="004F6C0E"/>
    <w:rsid w:val="004F727B"/>
    <w:rsid w:val="004F74E5"/>
    <w:rsid w:val="004F7B05"/>
    <w:rsid w:val="004F7C02"/>
    <w:rsid w:val="005007C7"/>
    <w:rsid w:val="00501184"/>
    <w:rsid w:val="00501AE3"/>
    <w:rsid w:val="00502406"/>
    <w:rsid w:val="005024BE"/>
    <w:rsid w:val="00502553"/>
    <w:rsid w:val="00503212"/>
    <w:rsid w:val="005035C8"/>
    <w:rsid w:val="0050363B"/>
    <w:rsid w:val="00503BC8"/>
    <w:rsid w:val="00504114"/>
    <w:rsid w:val="00504581"/>
    <w:rsid w:val="00504C23"/>
    <w:rsid w:val="00505A6A"/>
    <w:rsid w:val="00505E9A"/>
    <w:rsid w:val="0050652B"/>
    <w:rsid w:val="00506880"/>
    <w:rsid w:val="00506E27"/>
    <w:rsid w:val="00506E82"/>
    <w:rsid w:val="005074C5"/>
    <w:rsid w:val="005078FA"/>
    <w:rsid w:val="00507B04"/>
    <w:rsid w:val="00507E96"/>
    <w:rsid w:val="00510DAC"/>
    <w:rsid w:val="00511238"/>
    <w:rsid w:val="00511628"/>
    <w:rsid w:val="00511782"/>
    <w:rsid w:val="00511ACD"/>
    <w:rsid w:val="00512894"/>
    <w:rsid w:val="00512AEB"/>
    <w:rsid w:val="005138D1"/>
    <w:rsid w:val="00513DC5"/>
    <w:rsid w:val="00513F69"/>
    <w:rsid w:val="00514A48"/>
    <w:rsid w:val="005151E9"/>
    <w:rsid w:val="00515786"/>
    <w:rsid w:val="00515C40"/>
    <w:rsid w:val="00515F13"/>
    <w:rsid w:val="00515F99"/>
    <w:rsid w:val="0051626F"/>
    <w:rsid w:val="0051700E"/>
    <w:rsid w:val="00517048"/>
    <w:rsid w:val="00517800"/>
    <w:rsid w:val="005213E4"/>
    <w:rsid w:val="0052180A"/>
    <w:rsid w:val="0052208D"/>
    <w:rsid w:val="0052212D"/>
    <w:rsid w:val="00522902"/>
    <w:rsid w:val="00522BF5"/>
    <w:rsid w:val="005236E7"/>
    <w:rsid w:val="0052398A"/>
    <w:rsid w:val="00524207"/>
    <w:rsid w:val="00524D1D"/>
    <w:rsid w:val="00524F5D"/>
    <w:rsid w:val="00525EFD"/>
    <w:rsid w:val="005268E7"/>
    <w:rsid w:val="00526C69"/>
    <w:rsid w:val="00526FD0"/>
    <w:rsid w:val="00527561"/>
    <w:rsid w:val="00527AAB"/>
    <w:rsid w:val="00527E20"/>
    <w:rsid w:val="005303E8"/>
    <w:rsid w:val="0053048F"/>
    <w:rsid w:val="005305DD"/>
    <w:rsid w:val="00530D42"/>
    <w:rsid w:val="00530DB2"/>
    <w:rsid w:val="00531503"/>
    <w:rsid w:val="00532488"/>
    <w:rsid w:val="00532DB7"/>
    <w:rsid w:val="00533350"/>
    <w:rsid w:val="00533DA0"/>
    <w:rsid w:val="00533E92"/>
    <w:rsid w:val="0053421E"/>
    <w:rsid w:val="005343DA"/>
    <w:rsid w:val="0053565F"/>
    <w:rsid w:val="00535FED"/>
    <w:rsid w:val="00536B61"/>
    <w:rsid w:val="00537153"/>
    <w:rsid w:val="005372B0"/>
    <w:rsid w:val="00537C77"/>
    <w:rsid w:val="005405F0"/>
    <w:rsid w:val="00540D68"/>
    <w:rsid w:val="00541469"/>
    <w:rsid w:val="00542136"/>
    <w:rsid w:val="005423F2"/>
    <w:rsid w:val="00542422"/>
    <w:rsid w:val="00542B06"/>
    <w:rsid w:val="00542C7A"/>
    <w:rsid w:val="00542F5C"/>
    <w:rsid w:val="005437B6"/>
    <w:rsid w:val="005441FD"/>
    <w:rsid w:val="00544337"/>
    <w:rsid w:val="005446B9"/>
    <w:rsid w:val="00544BA3"/>
    <w:rsid w:val="00544CED"/>
    <w:rsid w:val="00544D49"/>
    <w:rsid w:val="00545A6C"/>
    <w:rsid w:val="0054606D"/>
    <w:rsid w:val="005462DC"/>
    <w:rsid w:val="005463C2"/>
    <w:rsid w:val="005463F3"/>
    <w:rsid w:val="005467B4"/>
    <w:rsid w:val="005469C5"/>
    <w:rsid w:val="00546A5B"/>
    <w:rsid w:val="00546B88"/>
    <w:rsid w:val="00547295"/>
    <w:rsid w:val="0055047E"/>
    <w:rsid w:val="00550967"/>
    <w:rsid w:val="00550AB6"/>
    <w:rsid w:val="00550EAC"/>
    <w:rsid w:val="00551E6E"/>
    <w:rsid w:val="00552195"/>
    <w:rsid w:val="0055272E"/>
    <w:rsid w:val="005529E5"/>
    <w:rsid w:val="0055355A"/>
    <w:rsid w:val="005538ED"/>
    <w:rsid w:val="00553A7C"/>
    <w:rsid w:val="005542EF"/>
    <w:rsid w:val="005546B8"/>
    <w:rsid w:val="005546D4"/>
    <w:rsid w:val="00554BF2"/>
    <w:rsid w:val="00555201"/>
    <w:rsid w:val="00555569"/>
    <w:rsid w:val="00555C08"/>
    <w:rsid w:val="00556C0E"/>
    <w:rsid w:val="00556C70"/>
    <w:rsid w:val="00557415"/>
    <w:rsid w:val="005579DA"/>
    <w:rsid w:val="00560093"/>
    <w:rsid w:val="00560412"/>
    <w:rsid w:val="00560516"/>
    <w:rsid w:val="00561112"/>
    <w:rsid w:val="0056295A"/>
    <w:rsid w:val="00562969"/>
    <w:rsid w:val="00562F08"/>
    <w:rsid w:val="005636A6"/>
    <w:rsid w:val="00563E6E"/>
    <w:rsid w:val="00564EB9"/>
    <w:rsid w:val="005659D7"/>
    <w:rsid w:val="00566344"/>
    <w:rsid w:val="0056725E"/>
    <w:rsid w:val="005701C4"/>
    <w:rsid w:val="0057036A"/>
    <w:rsid w:val="0057057B"/>
    <w:rsid w:val="00570597"/>
    <w:rsid w:val="0057094C"/>
    <w:rsid w:val="00570A77"/>
    <w:rsid w:val="00571893"/>
    <w:rsid w:val="00571C7C"/>
    <w:rsid w:val="00572485"/>
    <w:rsid w:val="00572A39"/>
    <w:rsid w:val="00572E88"/>
    <w:rsid w:val="0057321D"/>
    <w:rsid w:val="005734CC"/>
    <w:rsid w:val="00573802"/>
    <w:rsid w:val="00573C7A"/>
    <w:rsid w:val="00575A65"/>
    <w:rsid w:val="005760D4"/>
    <w:rsid w:val="00576DFD"/>
    <w:rsid w:val="00577C35"/>
    <w:rsid w:val="0058132B"/>
    <w:rsid w:val="00581895"/>
    <w:rsid w:val="00581D32"/>
    <w:rsid w:val="00581EA7"/>
    <w:rsid w:val="00581F15"/>
    <w:rsid w:val="00583958"/>
    <w:rsid w:val="005846A9"/>
    <w:rsid w:val="00585817"/>
    <w:rsid w:val="00585D7E"/>
    <w:rsid w:val="0058642E"/>
    <w:rsid w:val="00586606"/>
    <w:rsid w:val="00586805"/>
    <w:rsid w:val="00586E31"/>
    <w:rsid w:val="0058702C"/>
    <w:rsid w:val="0058717E"/>
    <w:rsid w:val="005879C8"/>
    <w:rsid w:val="00587C11"/>
    <w:rsid w:val="00587F4E"/>
    <w:rsid w:val="00590D14"/>
    <w:rsid w:val="005910F5"/>
    <w:rsid w:val="00591171"/>
    <w:rsid w:val="00592A22"/>
    <w:rsid w:val="00592C96"/>
    <w:rsid w:val="00592E9B"/>
    <w:rsid w:val="00592F37"/>
    <w:rsid w:val="00592FF4"/>
    <w:rsid w:val="00593300"/>
    <w:rsid w:val="005934BC"/>
    <w:rsid w:val="005934D3"/>
    <w:rsid w:val="00593F05"/>
    <w:rsid w:val="0059484B"/>
    <w:rsid w:val="005948FB"/>
    <w:rsid w:val="00594AD4"/>
    <w:rsid w:val="00594F62"/>
    <w:rsid w:val="00595EA6"/>
    <w:rsid w:val="00595FFC"/>
    <w:rsid w:val="005966DC"/>
    <w:rsid w:val="005969AD"/>
    <w:rsid w:val="00596E98"/>
    <w:rsid w:val="0059731B"/>
    <w:rsid w:val="00597BCD"/>
    <w:rsid w:val="005A03B1"/>
    <w:rsid w:val="005A03C5"/>
    <w:rsid w:val="005A0945"/>
    <w:rsid w:val="005A11D1"/>
    <w:rsid w:val="005A12BE"/>
    <w:rsid w:val="005A1995"/>
    <w:rsid w:val="005A1B5F"/>
    <w:rsid w:val="005A1D57"/>
    <w:rsid w:val="005A25B6"/>
    <w:rsid w:val="005A2B43"/>
    <w:rsid w:val="005A2C01"/>
    <w:rsid w:val="005A3A46"/>
    <w:rsid w:val="005A3EE9"/>
    <w:rsid w:val="005A3F0F"/>
    <w:rsid w:val="005A4459"/>
    <w:rsid w:val="005A45BF"/>
    <w:rsid w:val="005A4A9A"/>
    <w:rsid w:val="005A5415"/>
    <w:rsid w:val="005A556A"/>
    <w:rsid w:val="005A56E4"/>
    <w:rsid w:val="005A5830"/>
    <w:rsid w:val="005A5CA7"/>
    <w:rsid w:val="005A697F"/>
    <w:rsid w:val="005A6A02"/>
    <w:rsid w:val="005A6C16"/>
    <w:rsid w:val="005A722F"/>
    <w:rsid w:val="005A7CA6"/>
    <w:rsid w:val="005B0504"/>
    <w:rsid w:val="005B0731"/>
    <w:rsid w:val="005B0CA8"/>
    <w:rsid w:val="005B10C8"/>
    <w:rsid w:val="005B11F7"/>
    <w:rsid w:val="005B1427"/>
    <w:rsid w:val="005B1701"/>
    <w:rsid w:val="005B17CD"/>
    <w:rsid w:val="005B1FA2"/>
    <w:rsid w:val="005B2291"/>
    <w:rsid w:val="005B2351"/>
    <w:rsid w:val="005B2582"/>
    <w:rsid w:val="005B2C40"/>
    <w:rsid w:val="005B2C6D"/>
    <w:rsid w:val="005B318A"/>
    <w:rsid w:val="005B3230"/>
    <w:rsid w:val="005B32E8"/>
    <w:rsid w:val="005B3BB6"/>
    <w:rsid w:val="005B3CEA"/>
    <w:rsid w:val="005B4152"/>
    <w:rsid w:val="005B4952"/>
    <w:rsid w:val="005B4B6B"/>
    <w:rsid w:val="005B4BD6"/>
    <w:rsid w:val="005B4C0E"/>
    <w:rsid w:val="005B4CD0"/>
    <w:rsid w:val="005B5688"/>
    <w:rsid w:val="005B5A9A"/>
    <w:rsid w:val="005B5BC6"/>
    <w:rsid w:val="005B63F0"/>
    <w:rsid w:val="005B6758"/>
    <w:rsid w:val="005B6DA1"/>
    <w:rsid w:val="005C0300"/>
    <w:rsid w:val="005C05E7"/>
    <w:rsid w:val="005C1770"/>
    <w:rsid w:val="005C1E6B"/>
    <w:rsid w:val="005C1EC1"/>
    <w:rsid w:val="005C3217"/>
    <w:rsid w:val="005C417E"/>
    <w:rsid w:val="005C4779"/>
    <w:rsid w:val="005C488C"/>
    <w:rsid w:val="005C51CC"/>
    <w:rsid w:val="005C5865"/>
    <w:rsid w:val="005C5DFF"/>
    <w:rsid w:val="005C5E45"/>
    <w:rsid w:val="005C6051"/>
    <w:rsid w:val="005C6347"/>
    <w:rsid w:val="005C6587"/>
    <w:rsid w:val="005C67A5"/>
    <w:rsid w:val="005C68D5"/>
    <w:rsid w:val="005C68DB"/>
    <w:rsid w:val="005C6C71"/>
    <w:rsid w:val="005C7070"/>
    <w:rsid w:val="005D04A1"/>
    <w:rsid w:val="005D0596"/>
    <w:rsid w:val="005D08FC"/>
    <w:rsid w:val="005D0CE7"/>
    <w:rsid w:val="005D0E39"/>
    <w:rsid w:val="005D12F9"/>
    <w:rsid w:val="005D13E0"/>
    <w:rsid w:val="005D141F"/>
    <w:rsid w:val="005D1AEC"/>
    <w:rsid w:val="005D1F1F"/>
    <w:rsid w:val="005D2302"/>
    <w:rsid w:val="005D2443"/>
    <w:rsid w:val="005D2467"/>
    <w:rsid w:val="005D345B"/>
    <w:rsid w:val="005D3D74"/>
    <w:rsid w:val="005D3F80"/>
    <w:rsid w:val="005D4796"/>
    <w:rsid w:val="005D4E2B"/>
    <w:rsid w:val="005D537B"/>
    <w:rsid w:val="005D58DB"/>
    <w:rsid w:val="005D5A7C"/>
    <w:rsid w:val="005D61FD"/>
    <w:rsid w:val="005D6447"/>
    <w:rsid w:val="005D6B8D"/>
    <w:rsid w:val="005E00BD"/>
    <w:rsid w:val="005E05FF"/>
    <w:rsid w:val="005E0C7D"/>
    <w:rsid w:val="005E159F"/>
    <w:rsid w:val="005E215B"/>
    <w:rsid w:val="005E2234"/>
    <w:rsid w:val="005E2B1E"/>
    <w:rsid w:val="005E2E26"/>
    <w:rsid w:val="005E2FB5"/>
    <w:rsid w:val="005E306C"/>
    <w:rsid w:val="005E356D"/>
    <w:rsid w:val="005E37DD"/>
    <w:rsid w:val="005E3A66"/>
    <w:rsid w:val="005E4016"/>
    <w:rsid w:val="005E4070"/>
    <w:rsid w:val="005E4455"/>
    <w:rsid w:val="005E46C5"/>
    <w:rsid w:val="005E4863"/>
    <w:rsid w:val="005E4EEC"/>
    <w:rsid w:val="005E510B"/>
    <w:rsid w:val="005E6517"/>
    <w:rsid w:val="005E679D"/>
    <w:rsid w:val="005E6886"/>
    <w:rsid w:val="005E77BF"/>
    <w:rsid w:val="005E78F7"/>
    <w:rsid w:val="005E7944"/>
    <w:rsid w:val="005E7F9B"/>
    <w:rsid w:val="005F07C4"/>
    <w:rsid w:val="005F0AD5"/>
    <w:rsid w:val="005F0AE9"/>
    <w:rsid w:val="005F1531"/>
    <w:rsid w:val="005F209C"/>
    <w:rsid w:val="005F29C1"/>
    <w:rsid w:val="005F2D6B"/>
    <w:rsid w:val="005F3C03"/>
    <w:rsid w:val="005F3FB4"/>
    <w:rsid w:val="005F40D1"/>
    <w:rsid w:val="005F443D"/>
    <w:rsid w:val="005F4453"/>
    <w:rsid w:val="005F448E"/>
    <w:rsid w:val="005F4B0D"/>
    <w:rsid w:val="005F5057"/>
    <w:rsid w:val="005F63FA"/>
    <w:rsid w:val="005F6C17"/>
    <w:rsid w:val="005F6C6E"/>
    <w:rsid w:val="005F6D2F"/>
    <w:rsid w:val="005F6DC9"/>
    <w:rsid w:val="005F7352"/>
    <w:rsid w:val="005F74B5"/>
    <w:rsid w:val="005F76FE"/>
    <w:rsid w:val="005F7A81"/>
    <w:rsid w:val="00601D1C"/>
    <w:rsid w:val="006026D7"/>
    <w:rsid w:val="006027A1"/>
    <w:rsid w:val="0060297B"/>
    <w:rsid w:val="00602AA8"/>
    <w:rsid w:val="00603915"/>
    <w:rsid w:val="00604DBC"/>
    <w:rsid w:val="00604F6E"/>
    <w:rsid w:val="00605084"/>
    <w:rsid w:val="0060547F"/>
    <w:rsid w:val="00605A33"/>
    <w:rsid w:val="00605A44"/>
    <w:rsid w:val="00605DEA"/>
    <w:rsid w:val="00606120"/>
    <w:rsid w:val="00606E56"/>
    <w:rsid w:val="0060778F"/>
    <w:rsid w:val="006079B5"/>
    <w:rsid w:val="006104C9"/>
    <w:rsid w:val="00610682"/>
    <w:rsid w:val="006109E0"/>
    <w:rsid w:val="006111BB"/>
    <w:rsid w:val="00611B96"/>
    <w:rsid w:val="00611F34"/>
    <w:rsid w:val="00612201"/>
    <w:rsid w:val="00613CAA"/>
    <w:rsid w:val="00613D58"/>
    <w:rsid w:val="0061509B"/>
    <w:rsid w:val="006150EE"/>
    <w:rsid w:val="00615B42"/>
    <w:rsid w:val="00616760"/>
    <w:rsid w:val="00616FBD"/>
    <w:rsid w:val="006174FD"/>
    <w:rsid w:val="00617559"/>
    <w:rsid w:val="0061785D"/>
    <w:rsid w:val="00617E31"/>
    <w:rsid w:val="00620225"/>
    <w:rsid w:val="00620B27"/>
    <w:rsid w:val="00620F00"/>
    <w:rsid w:val="00621637"/>
    <w:rsid w:val="00622061"/>
    <w:rsid w:val="00623CF0"/>
    <w:rsid w:val="0062460C"/>
    <w:rsid w:val="006258D4"/>
    <w:rsid w:val="0062658A"/>
    <w:rsid w:val="00626858"/>
    <w:rsid w:val="00626E82"/>
    <w:rsid w:val="00627333"/>
    <w:rsid w:val="0062769D"/>
    <w:rsid w:val="00627A8D"/>
    <w:rsid w:val="00627DCF"/>
    <w:rsid w:val="00627F79"/>
    <w:rsid w:val="006300C9"/>
    <w:rsid w:val="006302C7"/>
    <w:rsid w:val="006306B7"/>
    <w:rsid w:val="00630929"/>
    <w:rsid w:val="00631259"/>
    <w:rsid w:val="0063195E"/>
    <w:rsid w:val="00631E78"/>
    <w:rsid w:val="006329DC"/>
    <w:rsid w:val="0063321B"/>
    <w:rsid w:val="00633A8F"/>
    <w:rsid w:val="0063442E"/>
    <w:rsid w:val="0063443C"/>
    <w:rsid w:val="0063449C"/>
    <w:rsid w:val="00634749"/>
    <w:rsid w:val="00634D58"/>
    <w:rsid w:val="00635118"/>
    <w:rsid w:val="006366D0"/>
    <w:rsid w:val="00636778"/>
    <w:rsid w:val="00636950"/>
    <w:rsid w:val="00637BCB"/>
    <w:rsid w:val="00640123"/>
    <w:rsid w:val="0064024D"/>
    <w:rsid w:val="00640280"/>
    <w:rsid w:val="00640294"/>
    <w:rsid w:val="00640F9D"/>
    <w:rsid w:val="00640FF0"/>
    <w:rsid w:val="006413D9"/>
    <w:rsid w:val="0064169B"/>
    <w:rsid w:val="0064242B"/>
    <w:rsid w:val="00642893"/>
    <w:rsid w:val="00642B53"/>
    <w:rsid w:val="00642FFE"/>
    <w:rsid w:val="006430A6"/>
    <w:rsid w:val="00643180"/>
    <w:rsid w:val="006440A2"/>
    <w:rsid w:val="0064473B"/>
    <w:rsid w:val="00644C00"/>
    <w:rsid w:val="00644FDE"/>
    <w:rsid w:val="00645828"/>
    <w:rsid w:val="006458DF"/>
    <w:rsid w:val="00645918"/>
    <w:rsid w:val="00645F81"/>
    <w:rsid w:val="00646250"/>
    <w:rsid w:val="00646C2C"/>
    <w:rsid w:val="00646E22"/>
    <w:rsid w:val="006472D8"/>
    <w:rsid w:val="00647FEC"/>
    <w:rsid w:val="00650181"/>
    <w:rsid w:val="006501B3"/>
    <w:rsid w:val="0065056C"/>
    <w:rsid w:val="00650A54"/>
    <w:rsid w:val="006514C7"/>
    <w:rsid w:val="0065158F"/>
    <w:rsid w:val="006525A9"/>
    <w:rsid w:val="00652FC2"/>
    <w:rsid w:val="00653279"/>
    <w:rsid w:val="0065351D"/>
    <w:rsid w:val="00653B34"/>
    <w:rsid w:val="00653E05"/>
    <w:rsid w:val="006542C8"/>
    <w:rsid w:val="0065441F"/>
    <w:rsid w:val="006547D9"/>
    <w:rsid w:val="006548F1"/>
    <w:rsid w:val="00654F66"/>
    <w:rsid w:val="006557BF"/>
    <w:rsid w:val="00655C50"/>
    <w:rsid w:val="006561D1"/>
    <w:rsid w:val="00656726"/>
    <w:rsid w:val="00656F2D"/>
    <w:rsid w:val="0065748E"/>
    <w:rsid w:val="00657F0B"/>
    <w:rsid w:val="006605FA"/>
    <w:rsid w:val="00660958"/>
    <w:rsid w:val="00660A8D"/>
    <w:rsid w:val="00660B65"/>
    <w:rsid w:val="00660D4D"/>
    <w:rsid w:val="00661566"/>
    <w:rsid w:val="00661BC6"/>
    <w:rsid w:val="00661E36"/>
    <w:rsid w:val="00662C35"/>
    <w:rsid w:val="00662F66"/>
    <w:rsid w:val="0066323A"/>
    <w:rsid w:val="00663713"/>
    <w:rsid w:val="00664519"/>
    <w:rsid w:val="00664AA9"/>
    <w:rsid w:val="00664C52"/>
    <w:rsid w:val="00664F94"/>
    <w:rsid w:val="006653E0"/>
    <w:rsid w:val="00665680"/>
    <w:rsid w:val="006657CA"/>
    <w:rsid w:val="00665AAC"/>
    <w:rsid w:val="006662F6"/>
    <w:rsid w:val="00666743"/>
    <w:rsid w:val="00666903"/>
    <w:rsid w:val="006679BA"/>
    <w:rsid w:val="00667B88"/>
    <w:rsid w:val="00670134"/>
    <w:rsid w:val="00670610"/>
    <w:rsid w:val="00670B43"/>
    <w:rsid w:val="00670E4D"/>
    <w:rsid w:val="00670F95"/>
    <w:rsid w:val="00671793"/>
    <w:rsid w:val="006717C4"/>
    <w:rsid w:val="00672CB0"/>
    <w:rsid w:val="00672DCA"/>
    <w:rsid w:val="00672FB6"/>
    <w:rsid w:val="00673A92"/>
    <w:rsid w:val="00673D45"/>
    <w:rsid w:val="00673FAB"/>
    <w:rsid w:val="006744A7"/>
    <w:rsid w:val="006745FB"/>
    <w:rsid w:val="00674746"/>
    <w:rsid w:val="00675BA4"/>
    <w:rsid w:val="00675D59"/>
    <w:rsid w:val="006769A1"/>
    <w:rsid w:val="0067716A"/>
    <w:rsid w:val="006772C8"/>
    <w:rsid w:val="00680397"/>
    <w:rsid w:val="00680554"/>
    <w:rsid w:val="00680BAA"/>
    <w:rsid w:val="00681059"/>
    <w:rsid w:val="00681104"/>
    <w:rsid w:val="0068114B"/>
    <w:rsid w:val="00681E92"/>
    <w:rsid w:val="006821E5"/>
    <w:rsid w:val="006827DB"/>
    <w:rsid w:val="0068285C"/>
    <w:rsid w:val="006828F6"/>
    <w:rsid w:val="00682930"/>
    <w:rsid w:val="00683162"/>
    <w:rsid w:val="00683302"/>
    <w:rsid w:val="006840E4"/>
    <w:rsid w:val="00684540"/>
    <w:rsid w:val="00684E68"/>
    <w:rsid w:val="006851B2"/>
    <w:rsid w:val="0068558F"/>
    <w:rsid w:val="00686B6A"/>
    <w:rsid w:val="00686D3A"/>
    <w:rsid w:val="00687EB3"/>
    <w:rsid w:val="00690325"/>
    <w:rsid w:val="00690441"/>
    <w:rsid w:val="0069045A"/>
    <w:rsid w:val="00690B86"/>
    <w:rsid w:val="00690D1A"/>
    <w:rsid w:val="00690DA4"/>
    <w:rsid w:val="0069110F"/>
    <w:rsid w:val="00691857"/>
    <w:rsid w:val="00691B7C"/>
    <w:rsid w:val="00691BC6"/>
    <w:rsid w:val="00691C6C"/>
    <w:rsid w:val="00691DE1"/>
    <w:rsid w:val="0069209E"/>
    <w:rsid w:val="00692460"/>
    <w:rsid w:val="00692F4D"/>
    <w:rsid w:val="0069378E"/>
    <w:rsid w:val="00693F11"/>
    <w:rsid w:val="006949AF"/>
    <w:rsid w:val="0069543E"/>
    <w:rsid w:val="00695845"/>
    <w:rsid w:val="00695866"/>
    <w:rsid w:val="00695C4E"/>
    <w:rsid w:val="00695E16"/>
    <w:rsid w:val="00695F49"/>
    <w:rsid w:val="006968A1"/>
    <w:rsid w:val="00696C2D"/>
    <w:rsid w:val="006971BC"/>
    <w:rsid w:val="006974BA"/>
    <w:rsid w:val="00697CD1"/>
    <w:rsid w:val="006A0359"/>
    <w:rsid w:val="006A0FAD"/>
    <w:rsid w:val="006A1786"/>
    <w:rsid w:val="006A1DCE"/>
    <w:rsid w:val="006A294C"/>
    <w:rsid w:val="006A2C1A"/>
    <w:rsid w:val="006A300D"/>
    <w:rsid w:val="006A34C2"/>
    <w:rsid w:val="006A3CA9"/>
    <w:rsid w:val="006A3E13"/>
    <w:rsid w:val="006A4BB3"/>
    <w:rsid w:val="006A4DFA"/>
    <w:rsid w:val="006A5EA0"/>
    <w:rsid w:val="006A5FBC"/>
    <w:rsid w:val="006A6130"/>
    <w:rsid w:val="006A61A3"/>
    <w:rsid w:val="006A62A3"/>
    <w:rsid w:val="006A6A50"/>
    <w:rsid w:val="006A6E54"/>
    <w:rsid w:val="006A71B0"/>
    <w:rsid w:val="006A726B"/>
    <w:rsid w:val="006A76C3"/>
    <w:rsid w:val="006B02DB"/>
    <w:rsid w:val="006B049C"/>
    <w:rsid w:val="006B0809"/>
    <w:rsid w:val="006B08D4"/>
    <w:rsid w:val="006B0E36"/>
    <w:rsid w:val="006B0EAA"/>
    <w:rsid w:val="006B0FB2"/>
    <w:rsid w:val="006B1298"/>
    <w:rsid w:val="006B16E2"/>
    <w:rsid w:val="006B1F7D"/>
    <w:rsid w:val="006B23F0"/>
    <w:rsid w:val="006B2AB7"/>
    <w:rsid w:val="006B2C7E"/>
    <w:rsid w:val="006B2D48"/>
    <w:rsid w:val="006B2FA7"/>
    <w:rsid w:val="006B3EA2"/>
    <w:rsid w:val="006B423A"/>
    <w:rsid w:val="006B4742"/>
    <w:rsid w:val="006B47CD"/>
    <w:rsid w:val="006B4844"/>
    <w:rsid w:val="006B4991"/>
    <w:rsid w:val="006B4C72"/>
    <w:rsid w:val="006B4EAE"/>
    <w:rsid w:val="006B54F2"/>
    <w:rsid w:val="006B5EF6"/>
    <w:rsid w:val="006B76CE"/>
    <w:rsid w:val="006B7E87"/>
    <w:rsid w:val="006C0161"/>
    <w:rsid w:val="006C08D4"/>
    <w:rsid w:val="006C0C5F"/>
    <w:rsid w:val="006C0F7C"/>
    <w:rsid w:val="006C13DE"/>
    <w:rsid w:val="006C148A"/>
    <w:rsid w:val="006C1AA4"/>
    <w:rsid w:val="006C1F12"/>
    <w:rsid w:val="006C1F73"/>
    <w:rsid w:val="006C20B8"/>
    <w:rsid w:val="006C2F72"/>
    <w:rsid w:val="006C4009"/>
    <w:rsid w:val="006C404B"/>
    <w:rsid w:val="006C45A1"/>
    <w:rsid w:val="006C5099"/>
    <w:rsid w:val="006C5EF1"/>
    <w:rsid w:val="006C6212"/>
    <w:rsid w:val="006C6686"/>
    <w:rsid w:val="006C6BAA"/>
    <w:rsid w:val="006C6CE8"/>
    <w:rsid w:val="006C6F35"/>
    <w:rsid w:val="006C73D8"/>
    <w:rsid w:val="006C764F"/>
    <w:rsid w:val="006C7CCB"/>
    <w:rsid w:val="006C7D0F"/>
    <w:rsid w:val="006D0C73"/>
    <w:rsid w:val="006D177C"/>
    <w:rsid w:val="006D178B"/>
    <w:rsid w:val="006D1E69"/>
    <w:rsid w:val="006D23D4"/>
    <w:rsid w:val="006D28CC"/>
    <w:rsid w:val="006D33C3"/>
    <w:rsid w:val="006D4203"/>
    <w:rsid w:val="006D42DD"/>
    <w:rsid w:val="006D4B6B"/>
    <w:rsid w:val="006D51A4"/>
    <w:rsid w:val="006D5D33"/>
    <w:rsid w:val="006D62D8"/>
    <w:rsid w:val="006D6350"/>
    <w:rsid w:val="006D67F6"/>
    <w:rsid w:val="006D6B4E"/>
    <w:rsid w:val="006D6D7B"/>
    <w:rsid w:val="006E0AB1"/>
    <w:rsid w:val="006E0E0D"/>
    <w:rsid w:val="006E0E3D"/>
    <w:rsid w:val="006E1694"/>
    <w:rsid w:val="006E1FC7"/>
    <w:rsid w:val="006E2D47"/>
    <w:rsid w:val="006E2F18"/>
    <w:rsid w:val="006E300E"/>
    <w:rsid w:val="006E3093"/>
    <w:rsid w:val="006E314D"/>
    <w:rsid w:val="006E3DD8"/>
    <w:rsid w:val="006E444E"/>
    <w:rsid w:val="006E57E4"/>
    <w:rsid w:val="006E6BD4"/>
    <w:rsid w:val="006E6E4A"/>
    <w:rsid w:val="006E716A"/>
    <w:rsid w:val="006E7739"/>
    <w:rsid w:val="006E7EC3"/>
    <w:rsid w:val="006F090D"/>
    <w:rsid w:val="006F111D"/>
    <w:rsid w:val="006F1AA7"/>
    <w:rsid w:val="006F2720"/>
    <w:rsid w:val="006F2CC0"/>
    <w:rsid w:val="006F2D3D"/>
    <w:rsid w:val="006F3449"/>
    <w:rsid w:val="006F39AC"/>
    <w:rsid w:val="006F3A04"/>
    <w:rsid w:val="006F3B0B"/>
    <w:rsid w:val="006F3BDF"/>
    <w:rsid w:val="006F3C3F"/>
    <w:rsid w:val="006F3D53"/>
    <w:rsid w:val="006F4363"/>
    <w:rsid w:val="006F4CE5"/>
    <w:rsid w:val="006F4E34"/>
    <w:rsid w:val="006F5877"/>
    <w:rsid w:val="006F59BC"/>
    <w:rsid w:val="006F5F4E"/>
    <w:rsid w:val="006F61EB"/>
    <w:rsid w:val="006F69B1"/>
    <w:rsid w:val="006F6C0F"/>
    <w:rsid w:val="006F7429"/>
    <w:rsid w:val="006F754F"/>
    <w:rsid w:val="006F7575"/>
    <w:rsid w:val="00700058"/>
    <w:rsid w:val="00701614"/>
    <w:rsid w:val="00702128"/>
    <w:rsid w:val="007025C5"/>
    <w:rsid w:val="00702608"/>
    <w:rsid w:val="007027F7"/>
    <w:rsid w:val="00702A1C"/>
    <w:rsid w:val="00703499"/>
    <w:rsid w:val="007039AF"/>
    <w:rsid w:val="00703ECF"/>
    <w:rsid w:val="0070446D"/>
    <w:rsid w:val="00704A62"/>
    <w:rsid w:val="00704D87"/>
    <w:rsid w:val="00704EBE"/>
    <w:rsid w:val="007052C6"/>
    <w:rsid w:val="0070586F"/>
    <w:rsid w:val="007058C4"/>
    <w:rsid w:val="007064EF"/>
    <w:rsid w:val="00706545"/>
    <w:rsid w:val="00706566"/>
    <w:rsid w:val="00707908"/>
    <w:rsid w:val="00707A4F"/>
    <w:rsid w:val="00707AB6"/>
    <w:rsid w:val="00707B70"/>
    <w:rsid w:val="00707DA0"/>
    <w:rsid w:val="00710408"/>
    <w:rsid w:val="00710B1A"/>
    <w:rsid w:val="00710D46"/>
    <w:rsid w:val="00710DDB"/>
    <w:rsid w:val="00710F90"/>
    <w:rsid w:val="0071122D"/>
    <w:rsid w:val="0071158D"/>
    <w:rsid w:val="007131A8"/>
    <w:rsid w:val="00713401"/>
    <w:rsid w:val="00713C05"/>
    <w:rsid w:val="00713E8D"/>
    <w:rsid w:val="0071423B"/>
    <w:rsid w:val="0071423D"/>
    <w:rsid w:val="007146C7"/>
    <w:rsid w:val="0071494F"/>
    <w:rsid w:val="00714F16"/>
    <w:rsid w:val="00715442"/>
    <w:rsid w:val="00715648"/>
    <w:rsid w:val="007159F9"/>
    <w:rsid w:val="00715C9B"/>
    <w:rsid w:val="00715F40"/>
    <w:rsid w:val="00717825"/>
    <w:rsid w:val="0072037A"/>
    <w:rsid w:val="00720898"/>
    <w:rsid w:val="00720FCA"/>
    <w:rsid w:val="0072104F"/>
    <w:rsid w:val="007212EA"/>
    <w:rsid w:val="00722A2B"/>
    <w:rsid w:val="00722B52"/>
    <w:rsid w:val="00722B6A"/>
    <w:rsid w:val="00723F38"/>
    <w:rsid w:val="0072559E"/>
    <w:rsid w:val="007255E6"/>
    <w:rsid w:val="00725B29"/>
    <w:rsid w:val="00725CB9"/>
    <w:rsid w:val="00725D8C"/>
    <w:rsid w:val="007263EC"/>
    <w:rsid w:val="0072650B"/>
    <w:rsid w:val="007272CF"/>
    <w:rsid w:val="007305CA"/>
    <w:rsid w:val="00730A57"/>
    <w:rsid w:val="00731177"/>
    <w:rsid w:val="00731AC4"/>
    <w:rsid w:val="00731C5A"/>
    <w:rsid w:val="00731CB4"/>
    <w:rsid w:val="00731EF0"/>
    <w:rsid w:val="0073247F"/>
    <w:rsid w:val="007324BD"/>
    <w:rsid w:val="00732841"/>
    <w:rsid w:val="00732B7D"/>
    <w:rsid w:val="00734410"/>
    <w:rsid w:val="00734AD6"/>
    <w:rsid w:val="00735422"/>
    <w:rsid w:val="00735620"/>
    <w:rsid w:val="00735798"/>
    <w:rsid w:val="00735A22"/>
    <w:rsid w:val="00735A6E"/>
    <w:rsid w:val="00735EEC"/>
    <w:rsid w:val="007365AF"/>
    <w:rsid w:val="00736A82"/>
    <w:rsid w:val="00740771"/>
    <w:rsid w:val="00740CFD"/>
    <w:rsid w:val="00740E8B"/>
    <w:rsid w:val="007412C6"/>
    <w:rsid w:val="00741726"/>
    <w:rsid w:val="00741798"/>
    <w:rsid w:val="00741BFC"/>
    <w:rsid w:val="007423B1"/>
    <w:rsid w:val="00742414"/>
    <w:rsid w:val="007426D9"/>
    <w:rsid w:val="0074283E"/>
    <w:rsid w:val="0074408A"/>
    <w:rsid w:val="007440C7"/>
    <w:rsid w:val="00744117"/>
    <w:rsid w:val="007447E0"/>
    <w:rsid w:val="007449CA"/>
    <w:rsid w:val="00744B16"/>
    <w:rsid w:val="00744FFF"/>
    <w:rsid w:val="00745336"/>
    <w:rsid w:val="0074549F"/>
    <w:rsid w:val="00745703"/>
    <w:rsid w:val="0074581B"/>
    <w:rsid w:val="00745CBE"/>
    <w:rsid w:val="00746EA5"/>
    <w:rsid w:val="007477B2"/>
    <w:rsid w:val="00750495"/>
    <w:rsid w:val="007506C1"/>
    <w:rsid w:val="00752579"/>
    <w:rsid w:val="00752B24"/>
    <w:rsid w:val="007530EA"/>
    <w:rsid w:val="007537B2"/>
    <w:rsid w:val="00754D74"/>
    <w:rsid w:val="0075591A"/>
    <w:rsid w:val="007559EE"/>
    <w:rsid w:val="00755F1A"/>
    <w:rsid w:val="007568DC"/>
    <w:rsid w:val="00756BA7"/>
    <w:rsid w:val="0075767D"/>
    <w:rsid w:val="007577C1"/>
    <w:rsid w:val="00757E41"/>
    <w:rsid w:val="00760133"/>
    <w:rsid w:val="007603F8"/>
    <w:rsid w:val="0076041A"/>
    <w:rsid w:val="00760810"/>
    <w:rsid w:val="00760A39"/>
    <w:rsid w:val="00760B09"/>
    <w:rsid w:val="00760FA3"/>
    <w:rsid w:val="00761DF6"/>
    <w:rsid w:val="00762479"/>
    <w:rsid w:val="00762CBC"/>
    <w:rsid w:val="00763918"/>
    <w:rsid w:val="00763E6B"/>
    <w:rsid w:val="00763EF5"/>
    <w:rsid w:val="00764547"/>
    <w:rsid w:val="0076454B"/>
    <w:rsid w:val="007649D0"/>
    <w:rsid w:val="00764DEA"/>
    <w:rsid w:val="00765AB5"/>
    <w:rsid w:val="00765C28"/>
    <w:rsid w:val="00765FB3"/>
    <w:rsid w:val="00766275"/>
    <w:rsid w:val="00766347"/>
    <w:rsid w:val="0076751C"/>
    <w:rsid w:val="00767C6C"/>
    <w:rsid w:val="00767EDB"/>
    <w:rsid w:val="00767FEC"/>
    <w:rsid w:val="00770303"/>
    <w:rsid w:val="0077031E"/>
    <w:rsid w:val="00770344"/>
    <w:rsid w:val="007704BC"/>
    <w:rsid w:val="007709A2"/>
    <w:rsid w:val="00770B08"/>
    <w:rsid w:val="00771655"/>
    <w:rsid w:val="00771CC1"/>
    <w:rsid w:val="00772134"/>
    <w:rsid w:val="0077226F"/>
    <w:rsid w:val="0077367E"/>
    <w:rsid w:val="00773DD3"/>
    <w:rsid w:val="007748E1"/>
    <w:rsid w:val="007754A2"/>
    <w:rsid w:val="0077576D"/>
    <w:rsid w:val="00776B00"/>
    <w:rsid w:val="00776C72"/>
    <w:rsid w:val="00776EC2"/>
    <w:rsid w:val="00776F80"/>
    <w:rsid w:val="007770BB"/>
    <w:rsid w:val="00777168"/>
    <w:rsid w:val="00777F8A"/>
    <w:rsid w:val="00780597"/>
    <w:rsid w:val="007806C6"/>
    <w:rsid w:val="0078072D"/>
    <w:rsid w:val="007808F7"/>
    <w:rsid w:val="00781703"/>
    <w:rsid w:val="00782968"/>
    <w:rsid w:val="00782B45"/>
    <w:rsid w:val="00782C5D"/>
    <w:rsid w:val="00782DBC"/>
    <w:rsid w:val="00782DEE"/>
    <w:rsid w:val="007832A5"/>
    <w:rsid w:val="007836B9"/>
    <w:rsid w:val="00783CCF"/>
    <w:rsid w:val="00783DD1"/>
    <w:rsid w:val="00783FC3"/>
    <w:rsid w:val="0078424B"/>
    <w:rsid w:val="007852FB"/>
    <w:rsid w:val="0078536D"/>
    <w:rsid w:val="00785620"/>
    <w:rsid w:val="007857AC"/>
    <w:rsid w:val="007858D5"/>
    <w:rsid w:val="00785A9F"/>
    <w:rsid w:val="00785D09"/>
    <w:rsid w:val="0079034A"/>
    <w:rsid w:val="00790459"/>
    <w:rsid w:val="00790935"/>
    <w:rsid w:val="0079139A"/>
    <w:rsid w:val="00791962"/>
    <w:rsid w:val="007919FD"/>
    <w:rsid w:val="00791FED"/>
    <w:rsid w:val="007931C0"/>
    <w:rsid w:val="007934D6"/>
    <w:rsid w:val="00793597"/>
    <w:rsid w:val="007937B6"/>
    <w:rsid w:val="00793BB7"/>
    <w:rsid w:val="00793FE7"/>
    <w:rsid w:val="0079434B"/>
    <w:rsid w:val="007952F5"/>
    <w:rsid w:val="007957CB"/>
    <w:rsid w:val="00795822"/>
    <w:rsid w:val="0079586A"/>
    <w:rsid w:val="00795C30"/>
    <w:rsid w:val="00795F69"/>
    <w:rsid w:val="00796338"/>
    <w:rsid w:val="00796B6C"/>
    <w:rsid w:val="00796E35"/>
    <w:rsid w:val="00796F78"/>
    <w:rsid w:val="007972B7"/>
    <w:rsid w:val="00797D97"/>
    <w:rsid w:val="007A0399"/>
    <w:rsid w:val="007A03D3"/>
    <w:rsid w:val="007A04B3"/>
    <w:rsid w:val="007A0620"/>
    <w:rsid w:val="007A0BFF"/>
    <w:rsid w:val="007A210C"/>
    <w:rsid w:val="007A22F4"/>
    <w:rsid w:val="007A2696"/>
    <w:rsid w:val="007A2708"/>
    <w:rsid w:val="007A2AF4"/>
    <w:rsid w:val="007A360A"/>
    <w:rsid w:val="007A3963"/>
    <w:rsid w:val="007A3A28"/>
    <w:rsid w:val="007A3CD9"/>
    <w:rsid w:val="007A3F10"/>
    <w:rsid w:val="007A3F3E"/>
    <w:rsid w:val="007A4321"/>
    <w:rsid w:val="007A47B0"/>
    <w:rsid w:val="007A47B5"/>
    <w:rsid w:val="007A4824"/>
    <w:rsid w:val="007A5E48"/>
    <w:rsid w:val="007A65F0"/>
    <w:rsid w:val="007A6A6B"/>
    <w:rsid w:val="007A72A1"/>
    <w:rsid w:val="007A77F8"/>
    <w:rsid w:val="007A7AC0"/>
    <w:rsid w:val="007A7AE8"/>
    <w:rsid w:val="007B016A"/>
    <w:rsid w:val="007B092E"/>
    <w:rsid w:val="007B13B0"/>
    <w:rsid w:val="007B143F"/>
    <w:rsid w:val="007B1F38"/>
    <w:rsid w:val="007B266E"/>
    <w:rsid w:val="007B2A1C"/>
    <w:rsid w:val="007B2F63"/>
    <w:rsid w:val="007B32D6"/>
    <w:rsid w:val="007B3CFC"/>
    <w:rsid w:val="007B42A6"/>
    <w:rsid w:val="007B4B25"/>
    <w:rsid w:val="007B4D94"/>
    <w:rsid w:val="007B4F9E"/>
    <w:rsid w:val="007B502A"/>
    <w:rsid w:val="007B528F"/>
    <w:rsid w:val="007B61C5"/>
    <w:rsid w:val="007B659E"/>
    <w:rsid w:val="007B71C8"/>
    <w:rsid w:val="007B744B"/>
    <w:rsid w:val="007B77C2"/>
    <w:rsid w:val="007C056F"/>
    <w:rsid w:val="007C10FC"/>
    <w:rsid w:val="007C12DA"/>
    <w:rsid w:val="007C1F99"/>
    <w:rsid w:val="007C25F8"/>
    <w:rsid w:val="007C29DF"/>
    <w:rsid w:val="007C2C0F"/>
    <w:rsid w:val="007C42E6"/>
    <w:rsid w:val="007C4970"/>
    <w:rsid w:val="007C4C4C"/>
    <w:rsid w:val="007C56E3"/>
    <w:rsid w:val="007C5701"/>
    <w:rsid w:val="007C5A61"/>
    <w:rsid w:val="007C5FD6"/>
    <w:rsid w:val="007C7173"/>
    <w:rsid w:val="007C75A8"/>
    <w:rsid w:val="007C7F4B"/>
    <w:rsid w:val="007D00AD"/>
    <w:rsid w:val="007D0335"/>
    <w:rsid w:val="007D0D6E"/>
    <w:rsid w:val="007D0F65"/>
    <w:rsid w:val="007D133E"/>
    <w:rsid w:val="007D1476"/>
    <w:rsid w:val="007D1A4A"/>
    <w:rsid w:val="007D1B67"/>
    <w:rsid w:val="007D1C9E"/>
    <w:rsid w:val="007D2074"/>
    <w:rsid w:val="007D221B"/>
    <w:rsid w:val="007D2A7D"/>
    <w:rsid w:val="007D3AE0"/>
    <w:rsid w:val="007D4422"/>
    <w:rsid w:val="007D46C8"/>
    <w:rsid w:val="007D4860"/>
    <w:rsid w:val="007D4E96"/>
    <w:rsid w:val="007D63D5"/>
    <w:rsid w:val="007D662F"/>
    <w:rsid w:val="007D6D8B"/>
    <w:rsid w:val="007D70F5"/>
    <w:rsid w:val="007E199F"/>
    <w:rsid w:val="007E20D1"/>
    <w:rsid w:val="007E236F"/>
    <w:rsid w:val="007E2D1E"/>
    <w:rsid w:val="007E3032"/>
    <w:rsid w:val="007E38BC"/>
    <w:rsid w:val="007E4ABA"/>
    <w:rsid w:val="007E4AEB"/>
    <w:rsid w:val="007E5322"/>
    <w:rsid w:val="007E591F"/>
    <w:rsid w:val="007E688C"/>
    <w:rsid w:val="007E6F00"/>
    <w:rsid w:val="007E7909"/>
    <w:rsid w:val="007F0701"/>
    <w:rsid w:val="007F0DD3"/>
    <w:rsid w:val="007F0E19"/>
    <w:rsid w:val="007F0F25"/>
    <w:rsid w:val="007F1569"/>
    <w:rsid w:val="007F18C7"/>
    <w:rsid w:val="007F20E2"/>
    <w:rsid w:val="007F2E49"/>
    <w:rsid w:val="007F384A"/>
    <w:rsid w:val="007F3857"/>
    <w:rsid w:val="007F3CF5"/>
    <w:rsid w:val="007F3FAE"/>
    <w:rsid w:val="007F4058"/>
    <w:rsid w:val="007F4121"/>
    <w:rsid w:val="007F4A1C"/>
    <w:rsid w:val="007F4BBC"/>
    <w:rsid w:val="007F50AD"/>
    <w:rsid w:val="007F52A6"/>
    <w:rsid w:val="007F5EF3"/>
    <w:rsid w:val="007F5F79"/>
    <w:rsid w:val="007F61C2"/>
    <w:rsid w:val="007F6623"/>
    <w:rsid w:val="007F6758"/>
    <w:rsid w:val="007F69B7"/>
    <w:rsid w:val="007F6D2B"/>
    <w:rsid w:val="007F7314"/>
    <w:rsid w:val="007F786C"/>
    <w:rsid w:val="007F7A45"/>
    <w:rsid w:val="007F7C42"/>
    <w:rsid w:val="007F7DFC"/>
    <w:rsid w:val="008009E6"/>
    <w:rsid w:val="00800E5C"/>
    <w:rsid w:val="0080188B"/>
    <w:rsid w:val="00801ECC"/>
    <w:rsid w:val="008020BF"/>
    <w:rsid w:val="00802F28"/>
    <w:rsid w:val="008032EE"/>
    <w:rsid w:val="008037EB"/>
    <w:rsid w:val="00803F7B"/>
    <w:rsid w:val="008041E9"/>
    <w:rsid w:val="00804542"/>
    <w:rsid w:val="008046A3"/>
    <w:rsid w:val="00804DC4"/>
    <w:rsid w:val="00804DF0"/>
    <w:rsid w:val="00805649"/>
    <w:rsid w:val="008058C8"/>
    <w:rsid w:val="00805F8A"/>
    <w:rsid w:val="008068BD"/>
    <w:rsid w:val="008069BF"/>
    <w:rsid w:val="00806C6A"/>
    <w:rsid w:val="00806DAC"/>
    <w:rsid w:val="00807A27"/>
    <w:rsid w:val="00807BBF"/>
    <w:rsid w:val="00810403"/>
    <w:rsid w:val="0081046C"/>
    <w:rsid w:val="00810EB0"/>
    <w:rsid w:val="00811579"/>
    <w:rsid w:val="00811746"/>
    <w:rsid w:val="00813BD2"/>
    <w:rsid w:val="008141C1"/>
    <w:rsid w:val="008144B2"/>
    <w:rsid w:val="00814A3B"/>
    <w:rsid w:val="00814D27"/>
    <w:rsid w:val="00814F66"/>
    <w:rsid w:val="00815ADA"/>
    <w:rsid w:val="00815C5A"/>
    <w:rsid w:val="008160FB"/>
    <w:rsid w:val="00816798"/>
    <w:rsid w:val="008177CB"/>
    <w:rsid w:val="00817914"/>
    <w:rsid w:val="00817BFC"/>
    <w:rsid w:val="008212AC"/>
    <w:rsid w:val="00821376"/>
    <w:rsid w:val="008222A4"/>
    <w:rsid w:val="00822924"/>
    <w:rsid w:val="00823024"/>
    <w:rsid w:val="008232A0"/>
    <w:rsid w:val="00825743"/>
    <w:rsid w:val="008263AB"/>
    <w:rsid w:val="00826BA0"/>
    <w:rsid w:val="0082768B"/>
    <w:rsid w:val="008306E8"/>
    <w:rsid w:val="008309F0"/>
    <w:rsid w:val="00832BCF"/>
    <w:rsid w:val="008332B7"/>
    <w:rsid w:val="008338C3"/>
    <w:rsid w:val="008340A5"/>
    <w:rsid w:val="00834193"/>
    <w:rsid w:val="0083432C"/>
    <w:rsid w:val="0083511D"/>
    <w:rsid w:val="00835712"/>
    <w:rsid w:val="00835BAC"/>
    <w:rsid w:val="00836301"/>
    <w:rsid w:val="00836BF3"/>
    <w:rsid w:val="008373AA"/>
    <w:rsid w:val="00840143"/>
    <w:rsid w:val="008402D3"/>
    <w:rsid w:val="008409D0"/>
    <w:rsid w:val="00840C46"/>
    <w:rsid w:val="0084160D"/>
    <w:rsid w:val="00841A59"/>
    <w:rsid w:val="00841C2C"/>
    <w:rsid w:val="008420DB"/>
    <w:rsid w:val="00842E77"/>
    <w:rsid w:val="00842EA7"/>
    <w:rsid w:val="00843C28"/>
    <w:rsid w:val="00843D03"/>
    <w:rsid w:val="008445B6"/>
    <w:rsid w:val="00845BDA"/>
    <w:rsid w:val="00846AAB"/>
    <w:rsid w:val="008470A5"/>
    <w:rsid w:val="00847251"/>
    <w:rsid w:val="008474FC"/>
    <w:rsid w:val="00847557"/>
    <w:rsid w:val="00847ECC"/>
    <w:rsid w:val="00847FA7"/>
    <w:rsid w:val="008500DC"/>
    <w:rsid w:val="008501C0"/>
    <w:rsid w:val="0085020A"/>
    <w:rsid w:val="0085126E"/>
    <w:rsid w:val="00851B01"/>
    <w:rsid w:val="00851E08"/>
    <w:rsid w:val="00851E74"/>
    <w:rsid w:val="00851E86"/>
    <w:rsid w:val="00852751"/>
    <w:rsid w:val="00852D33"/>
    <w:rsid w:val="00853068"/>
    <w:rsid w:val="008535C3"/>
    <w:rsid w:val="008538AA"/>
    <w:rsid w:val="00853C2F"/>
    <w:rsid w:val="00853E33"/>
    <w:rsid w:val="00854CD1"/>
    <w:rsid w:val="0085594F"/>
    <w:rsid w:val="0085682A"/>
    <w:rsid w:val="00856DE7"/>
    <w:rsid w:val="00856E7D"/>
    <w:rsid w:val="0085702B"/>
    <w:rsid w:val="008575C6"/>
    <w:rsid w:val="00857911"/>
    <w:rsid w:val="008604BE"/>
    <w:rsid w:val="008608F0"/>
    <w:rsid w:val="00860AE7"/>
    <w:rsid w:val="00860D64"/>
    <w:rsid w:val="00860DB8"/>
    <w:rsid w:val="00861446"/>
    <w:rsid w:val="008617AD"/>
    <w:rsid w:val="00861818"/>
    <w:rsid w:val="008619AC"/>
    <w:rsid w:val="00861B87"/>
    <w:rsid w:val="008625B1"/>
    <w:rsid w:val="008635AB"/>
    <w:rsid w:val="008648CB"/>
    <w:rsid w:val="00864907"/>
    <w:rsid w:val="00864D96"/>
    <w:rsid w:val="00865BE1"/>
    <w:rsid w:val="00865D4F"/>
    <w:rsid w:val="00865E90"/>
    <w:rsid w:val="00865F15"/>
    <w:rsid w:val="008661B3"/>
    <w:rsid w:val="008661BD"/>
    <w:rsid w:val="00866481"/>
    <w:rsid w:val="00870017"/>
    <w:rsid w:val="00870AB7"/>
    <w:rsid w:val="0087123C"/>
    <w:rsid w:val="00872015"/>
    <w:rsid w:val="0087248C"/>
    <w:rsid w:val="0087251B"/>
    <w:rsid w:val="008727ED"/>
    <w:rsid w:val="008727FE"/>
    <w:rsid w:val="00872B86"/>
    <w:rsid w:val="00872F95"/>
    <w:rsid w:val="00873796"/>
    <w:rsid w:val="00873AEC"/>
    <w:rsid w:val="00873DED"/>
    <w:rsid w:val="00874237"/>
    <w:rsid w:val="0087505E"/>
    <w:rsid w:val="00875A80"/>
    <w:rsid w:val="0087635F"/>
    <w:rsid w:val="00876B96"/>
    <w:rsid w:val="00877BD1"/>
    <w:rsid w:val="00877CA1"/>
    <w:rsid w:val="00877D2F"/>
    <w:rsid w:val="00877DA1"/>
    <w:rsid w:val="00877E53"/>
    <w:rsid w:val="00880D18"/>
    <w:rsid w:val="0088112D"/>
    <w:rsid w:val="0088168D"/>
    <w:rsid w:val="00881A3B"/>
    <w:rsid w:val="00881BED"/>
    <w:rsid w:val="00881EA8"/>
    <w:rsid w:val="00882041"/>
    <w:rsid w:val="008820E7"/>
    <w:rsid w:val="008842B5"/>
    <w:rsid w:val="008852FC"/>
    <w:rsid w:val="00885479"/>
    <w:rsid w:val="00885883"/>
    <w:rsid w:val="00885F8D"/>
    <w:rsid w:val="00886376"/>
    <w:rsid w:val="00887030"/>
    <w:rsid w:val="00887260"/>
    <w:rsid w:val="008878A0"/>
    <w:rsid w:val="008879D6"/>
    <w:rsid w:val="00890824"/>
    <w:rsid w:val="00890840"/>
    <w:rsid w:val="00890F49"/>
    <w:rsid w:val="00890FDC"/>
    <w:rsid w:val="008913F5"/>
    <w:rsid w:val="0089172F"/>
    <w:rsid w:val="00891FF0"/>
    <w:rsid w:val="008920E3"/>
    <w:rsid w:val="0089234F"/>
    <w:rsid w:val="00892B20"/>
    <w:rsid w:val="00893573"/>
    <w:rsid w:val="00894127"/>
    <w:rsid w:val="00894AC9"/>
    <w:rsid w:val="0089502F"/>
    <w:rsid w:val="008956F5"/>
    <w:rsid w:val="00895B38"/>
    <w:rsid w:val="00896291"/>
    <w:rsid w:val="0089659B"/>
    <w:rsid w:val="00896C1F"/>
    <w:rsid w:val="00896DF1"/>
    <w:rsid w:val="00896E47"/>
    <w:rsid w:val="008979CF"/>
    <w:rsid w:val="008A1857"/>
    <w:rsid w:val="008A1993"/>
    <w:rsid w:val="008A1C04"/>
    <w:rsid w:val="008A3436"/>
    <w:rsid w:val="008A4629"/>
    <w:rsid w:val="008A4B22"/>
    <w:rsid w:val="008A5203"/>
    <w:rsid w:val="008A5AEE"/>
    <w:rsid w:val="008A5BC2"/>
    <w:rsid w:val="008A5CCF"/>
    <w:rsid w:val="008A60E0"/>
    <w:rsid w:val="008A60FD"/>
    <w:rsid w:val="008A6406"/>
    <w:rsid w:val="008A68E2"/>
    <w:rsid w:val="008A7876"/>
    <w:rsid w:val="008A7CFB"/>
    <w:rsid w:val="008A7E47"/>
    <w:rsid w:val="008A7FA1"/>
    <w:rsid w:val="008B01D4"/>
    <w:rsid w:val="008B035B"/>
    <w:rsid w:val="008B11F0"/>
    <w:rsid w:val="008B15D7"/>
    <w:rsid w:val="008B1735"/>
    <w:rsid w:val="008B1ACA"/>
    <w:rsid w:val="008B2180"/>
    <w:rsid w:val="008B299E"/>
    <w:rsid w:val="008B2C71"/>
    <w:rsid w:val="008B4215"/>
    <w:rsid w:val="008B55A5"/>
    <w:rsid w:val="008B6093"/>
    <w:rsid w:val="008B62D0"/>
    <w:rsid w:val="008B747D"/>
    <w:rsid w:val="008B74D4"/>
    <w:rsid w:val="008B74EB"/>
    <w:rsid w:val="008B7A43"/>
    <w:rsid w:val="008B7CA3"/>
    <w:rsid w:val="008C0D9D"/>
    <w:rsid w:val="008C1481"/>
    <w:rsid w:val="008C1BAD"/>
    <w:rsid w:val="008C217F"/>
    <w:rsid w:val="008C2480"/>
    <w:rsid w:val="008C26BD"/>
    <w:rsid w:val="008C2DED"/>
    <w:rsid w:val="008C36B6"/>
    <w:rsid w:val="008C3D72"/>
    <w:rsid w:val="008C4851"/>
    <w:rsid w:val="008C4983"/>
    <w:rsid w:val="008C4B11"/>
    <w:rsid w:val="008C59E8"/>
    <w:rsid w:val="008C5DED"/>
    <w:rsid w:val="008C68DE"/>
    <w:rsid w:val="008C6929"/>
    <w:rsid w:val="008C6E45"/>
    <w:rsid w:val="008C7532"/>
    <w:rsid w:val="008C7AD2"/>
    <w:rsid w:val="008C7E93"/>
    <w:rsid w:val="008D05F9"/>
    <w:rsid w:val="008D0691"/>
    <w:rsid w:val="008D0800"/>
    <w:rsid w:val="008D08F6"/>
    <w:rsid w:val="008D0A43"/>
    <w:rsid w:val="008D1201"/>
    <w:rsid w:val="008D12D0"/>
    <w:rsid w:val="008D1C1A"/>
    <w:rsid w:val="008D1FAA"/>
    <w:rsid w:val="008D20DC"/>
    <w:rsid w:val="008D223A"/>
    <w:rsid w:val="008D22F0"/>
    <w:rsid w:val="008D367D"/>
    <w:rsid w:val="008D3F1A"/>
    <w:rsid w:val="008D51F3"/>
    <w:rsid w:val="008D581C"/>
    <w:rsid w:val="008D64EA"/>
    <w:rsid w:val="008D6949"/>
    <w:rsid w:val="008D6B5F"/>
    <w:rsid w:val="008E02C5"/>
    <w:rsid w:val="008E056E"/>
    <w:rsid w:val="008E08B5"/>
    <w:rsid w:val="008E1637"/>
    <w:rsid w:val="008E1BD6"/>
    <w:rsid w:val="008E212A"/>
    <w:rsid w:val="008E21EF"/>
    <w:rsid w:val="008E2E13"/>
    <w:rsid w:val="008E2FB0"/>
    <w:rsid w:val="008E384E"/>
    <w:rsid w:val="008E3C19"/>
    <w:rsid w:val="008E3CFD"/>
    <w:rsid w:val="008E3F83"/>
    <w:rsid w:val="008E4394"/>
    <w:rsid w:val="008E4765"/>
    <w:rsid w:val="008E4B14"/>
    <w:rsid w:val="008E4F4D"/>
    <w:rsid w:val="008E5270"/>
    <w:rsid w:val="008E5ADE"/>
    <w:rsid w:val="008E5E8E"/>
    <w:rsid w:val="008E6369"/>
    <w:rsid w:val="008E6890"/>
    <w:rsid w:val="008E691D"/>
    <w:rsid w:val="008E74E9"/>
    <w:rsid w:val="008E795C"/>
    <w:rsid w:val="008E7BCB"/>
    <w:rsid w:val="008E7C6F"/>
    <w:rsid w:val="008F0105"/>
    <w:rsid w:val="008F068B"/>
    <w:rsid w:val="008F0A45"/>
    <w:rsid w:val="008F0A72"/>
    <w:rsid w:val="008F13B3"/>
    <w:rsid w:val="008F13B5"/>
    <w:rsid w:val="008F1585"/>
    <w:rsid w:val="008F1B3F"/>
    <w:rsid w:val="008F1C74"/>
    <w:rsid w:val="008F2041"/>
    <w:rsid w:val="008F25C4"/>
    <w:rsid w:val="008F2AC5"/>
    <w:rsid w:val="008F2F3D"/>
    <w:rsid w:val="008F2F55"/>
    <w:rsid w:val="008F32C1"/>
    <w:rsid w:val="008F39A3"/>
    <w:rsid w:val="008F421D"/>
    <w:rsid w:val="008F4305"/>
    <w:rsid w:val="008F4A81"/>
    <w:rsid w:val="008F4FAC"/>
    <w:rsid w:val="008F53A7"/>
    <w:rsid w:val="008F5F4C"/>
    <w:rsid w:val="008F6702"/>
    <w:rsid w:val="008F7D45"/>
    <w:rsid w:val="00901326"/>
    <w:rsid w:val="00901376"/>
    <w:rsid w:val="00901639"/>
    <w:rsid w:val="00901E30"/>
    <w:rsid w:val="00901E86"/>
    <w:rsid w:val="009021DD"/>
    <w:rsid w:val="0090278C"/>
    <w:rsid w:val="00903D18"/>
    <w:rsid w:val="0090480A"/>
    <w:rsid w:val="00904E56"/>
    <w:rsid w:val="00905576"/>
    <w:rsid w:val="00905C39"/>
    <w:rsid w:val="0090643F"/>
    <w:rsid w:val="00906B4E"/>
    <w:rsid w:val="009075CB"/>
    <w:rsid w:val="00907C04"/>
    <w:rsid w:val="00907FE9"/>
    <w:rsid w:val="0091008C"/>
    <w:rsid w:val="0091018C"/>
    <w:rsid w:val="009107F2"/>
    <w:rsid w:val="00910CF2"/>
    <w:rsid w:val="00910D10"/>
    <w:rsid w:val="009110AE"/>
    <w:rsid w:val="009121AD"/>
    <w:rsid w:val="00912A4F"/>
    <w:rsid w:val="00912A8D"/>
    <w:rsid w:val="00912FD6"/>
    <w:rsid w:val="00913686"/>
    <w:rsid w:val="00913956"/>
    <w:rsid w:val="00913CE9"/>
    <w:rsid w:val="0091424C"/>
    <w:rsid w:val="00914556"/>
    <w:rsid w:val="00914C42"/>
    <w:rsid w:val="009155E3"/>
    <w:rsid w:val="0091590C"/>
    <w:rsid w:val="00915E69"/>
    <w:rsid w:val="0091721F"/>
    <w:rsid w:val="00917782"/>
    <w:rsid w:val="00917E5D"/>
    <w:rsid w:val="009201E9"/>
    <w:rsid w:val="0092093D"/>
    <w:rsid w:val="00920988"/>
    <w:rsid w:val="00920DD4"/>
    <w:rsid w:val="00920DEF"/>
    <w:rsid w:val="00920E30"/>
    <w:rsid w:val="00920E97"/>
    <w:rsid w:val="009215A2"/>
    <w:rsid w:val="00921CF6"/>
    <w:rsid w:val="00922245"/>
    <w:rsid w:val="009223C1"/>
    <w:rsid w:val="009224DC"/>
    <w:rsid w:val="00923397"/>
    <w:rsid w:val="009233FF"/>
    <w:rsid w:val="00923934"/>
    <w:rsid w:val="0092423C"/>
    <w:rsid w:val="009253D5"/>
    <w:rsid w:val="0092556B"/>
    <w:rsid w:val="00925D10"/>
    <w:rsid w:val="00925DAE"/>
    <w:rsid w:val="0092619A"/>
    <w:rsid w:val="00926377"/>
    <w:rsid w:val="009271BA"/>
    <w:rsid w:val="00927692"/>
    <w:rsid w:val="00927F79"/>
    <w:rsid w:val="00930680"/>
    <w:rsid w:val="00930A07"/>
    <w:rsid w:val="00930B85"/>
    <w:rsid w:val="00930ED8"/>
    <w:rsid w:val="0093109C"/>
    <w:rsid w:val="0093146E"/>
    <w:rsid w:val="00931DEF"/>
    <w:rsid w:val="0093222E"/>
    <w:rsid w:val="009329F6"/>
    <w:rsid w:val="00933181"/>
    <w:rsid w:val="009331FB"/>
    <w:rsid w:val="0093371D"/>
    <w:rsid w:val="0093375D"/>
    <w:rsid w:val="009340F0"/>
    <w:rsid w:val="0093432B"/>
    <w:rsid w:val="00934FE2"/>
    <w:rsid w:val="00935CB2"/>
    <w:rsid w:val="009366BE"/>
    <w:rsid w:val="009368F1"/>
    <w:rsid w:val="0093790D"/>
    <w:rsid w:val="00937A0F"/>
    <w:rsid w:val="00937BE7"/>
    <w:rsid w:val="0094046A"/>
    <w:rsid w:val="00940803"/>
    <w:rsid w:val="00940BFB"/>
    <w:rsid w:val="00941631"/>
    <w:rsid w:val="00941834"/>
    <w:rsid w:val="0094186A"/>
    <w:rsid w:val="00941F41"/>
    <w:rsid w:val="00942228"/>
    <w:rsid w:val="009422E3"/>
    <w:rsid w:val="009424F4"/>
    <w:rsid w:val="00943272"/>
    <w:rsid w:val="0094337F"/>
    <w:rsid w:val="0094356D"/>
    <w:rsid w:val="00943669"/>
    <w:rsid w:val="00943C29"/>
    <w:rsid w:val="00943DC3"/>
    <w:rsid w:val="00944A6B"/>
    <w:rsid w:val="00944A70"/>
    <w:rsid w:val="00945512"/>
    <w:rsid w:val="00945706"/>
    <w:rsid w:val="009458D6"/>
    <w:rsid w:val="00946487"/>
    <w:rsid w:val="00946591"/>
    <w:rsid w:val="009471FD"/>
    <w:rsid w:val="00947521"/>
    <w:rsid w:val="0094778A"/>
    <w:rsid w:val="0094783E"/>
    <w:rsid w:val="00950464"/>
    <w:rsid w:val="009505F6"/>
    <w:rsid w:val="009507F5"/>
    <w:rsid w:val="009515FA"/>
    <w:rsid w:val="009518A4"/>
    <w:rsid w:val="00953054"/>
    <w:rsid w:val="009532AC"/>
    <w:rsid w:val="00953372"/>
    <w:rsid w:val="009556CF"/>
    <w:rsid w:val="009568CB"/>
    <w:rsid w:val="009568E1"/>
    <w:rsid w:val="00956AB7"/>
    <w:rsid w:val="00956E23"/>
    <w:rsid w:val="0095710C"/>
    <w:rsid w:val="0095749D"/>
    <w:rsid w:val="00957DB1"/>
    <w:rsid w:val="00957EC4"/>
    <w:rsid w:val="00957F58"/>
    <w:rsid w:val="0096046C"/>
    <w:rsid w:val="00961541"/>
    <w:rsid w:val="00961897"/>
    <w:rsid w:val="00961BC3"/>
    <w:rsid w:val="009620A2"/>
    <w:rsid w:val="009629EF"/>
    <w:rsid w:val="00963909"/>
    <w:rsid w:val="009643F4"/>
    <w:rsid w:val="0096538C"/>
    <w:rsid w:val="00966774"/>
    <w:rsid w:val="0096682F"/>
    <w:rsid w:val="00966880"/>
    <w:rsid w:val="00966BE1"/>
    <w:rsid w:val="00967054"/>
    <w:rsid w:val="009670E2"/>
    <w:rsid w:val="009671F6"/>
    <w:rsid w:val="009672D6"/>
    <w:rsid w:val="00967651"/>
    <w:rsid w:val="00967DA4"/>
    <w:rsid w:val="00967E86"/>
    <w:rsid w:val="00967F10"/>
    <w:rsid w:val="00970071"/>
    <w:rsid w:val="00970183"/>
    <w:rsid w:val="00970724"/>
    <w:rsid w:val="00970919"/>
    <w:rsid w:val="00970B03"/>
    <w:rsid w:val="00970D8B"/>
    <w:rsid w:val="00970EE0"/>
    <w:rsid w:val="00971076"/>
    <w:rsid w:val="009718DB"/>
    <w:rsid w:val="009719BB"/>
    <w:rsid w:val="009723BC"/>
    <w:rsid w:val="00972D45"/>
    <w:rsid w:val="0097319D"/>
    <w:rsid w:val="009733CB"/>
    <w:rsid w:val="00973622"/>
    <w:rsid w:val="00973859"/>
    <w:rsid w:val="009739B9"/>
    <w:rsid w:val="009744DB"/>
    <w:rsid w:val="0097475C"/>
    <w:rsid w:val="00974AC7"/>
    <w:rsid w:val="00974BF3"/>
    <w:rsid w:val="00974C82"/>
    <w:rsid w:val="0097515F"/>
    <w:rsid w:val="00975224"/>
    <w:rsid w:val="00975512"/>
    <w:rsid w:val="00975EA7"/>
    <w:rsid w:val="0097675C"/>
    <w:rsid w:val="00976A5D"/>
    <w:rsid w:val="00976D96"/>
    <w:rsid w:val="00977764"/>
    <w:rsid w:val="00977BD0"/>
    <w:rsid w:val="00977D33"/>
    <w:rsid w:val="0098061E"/>
    <w:rsid w:val="00980621"/>
    <w:rsid w:val="00981198"/>
    <w:rsid w:val="00981457"/>
    <w:rsid w:val="00981632"/>
    <w:rsid w:val="00981778"/>
    <w:rsid w:val="0098206F"/>
    <w:rsid w:val="009824ED"/>
    <w:rsid w:val="009828A9"/>
    <w:rsid w:val="00982B07"/>
    <w:rsid w:val="00982E52"/>
    <w:rsid w:val="009830F0"/>
    <w:rsid w:val="0098394F"/>
    <w:rsid w:val="00984537"/>
    <w:rsid w:val="009848F6"/>
    <w:rsid w:val="00984966"/>
    <w:rsid w:val="00984EF4"/>
    <w:rsid w:val="00985125"/>
    <w:rsid w:val="0098525E"/>
    <w:rsid w:val="009853A0"/>
    <w:rsid w:val="00985857"/>
    <w:rsid w:val="00985B5A"/>
    <w:rsid w:val="00986A0A"/>
    <w:rsid w:val="00986B7F"/>
    <w:rsid w:val="009872E8"/>
    <w:rsid w:val="0098747C"/>
    <w:rsid w:val="00987EC4"/>
    <w:rsid w:val="00987FAB"/>
    <w:rsid w:val="0099042D"/>
    <w:rsid w:val="009905FF"/>
    <w:rsid w:val="00990749"/>
    <w:rsid w:val="00990BBC"/>
    <w:rsid w:val="00990CE5"/>
    <w:rsid w:val="00990FDC"/>
    <w:rsid w:val="009910BC"/>
    <w:rsid w:val="009922ED"/>
    <w:rsid w:val="00992890"/>
    <w:rsid w:val="0099342C"/>
    <w:rsid w:val="00993582"/>
    <w:rsid w:val="00994FFD"/>
    <w:rsid w:val="00995872"/>
    <w:rsid w:val="00995CF5"/>
    <w:rsid w:val="00996596"/>
    <w:rsid w:val="00996648"/>
    <w:rsid w:val="0099668C"/>
    <w:rsid w:val="00997030"/>
    <w:rsid w:val="00997370"/>
    <w:rsid w:val="00997787"/>
    <w:rsid w:val="00997830"/>
    <w:rsid w:val="009978E1"/>
    <w:rsid w:val="009A08E7"/>
    <w:rsid w:val="009A1086"/>
    <w:rsid w:val="009A12DC"/>
    <w:rsid w:val="009A17EB"/>
    <w:rsid w:val="009A18B6"/>
    <w:rsid w:val="009A1A46"/>
    <w:rsid w:val="009A1DA6"/>
    <w:rsid w:val="009A29D0"/>
    <w:rsid w:val="009A2E1E"/>
    <w:rsid w:val="009A3376"/>
    <w:rsid w:val="009A33A5"/>
    <w:rsid w:val="009A3565"/>
    <w:rsid w:val="009A3AB3"/>
    <w:rsid w:val="009A3B2D"/>
    <w:rsid w:val="009A3F3B"/>
    <w:rsid w:val="009A4301"/>
    <w:rsid w:val="009A44C6"/>
    <w:rsid w:val="009A4554"/>
    <w:rsid w:val="009A4622"/>
    <w:rsid w:val="009A4626"/>
    <w:rsid w:val="009A5D3A"/>
    <w:rsid w:val="009A636D"/>
    <w:rsid w:val="009A72A5"/>
    <w:rsid w:val="009A76DD"/>
    <w:rsid w:val="009A79D1"/>
    <w:rsid w:val="009A7E8B"/>
    <w:rsid w:val="009B00D1"/>
    <w:rsid w:val="009B0795"/>
    <w:rsid w:val="009B35B9"/>
    <w:rsid w:val="009B3AD4"/>
    <w:rsid w:val="009B43DA"/>
    <w:rsid w:val="009B4599"/>
    <w:rsid w:val="009B4A07"/>
    <w:rsid w:val="009B4A47"/>
    <w:rsid w:val="009B4CD0"/>
    <w:rsid w:val="009B5373"/>
    <w:rsid w:val="009B550C"/>
    <w:rsid w:val="009B5A68"/>
    <w:rsid w:val="009B5A6A"/>
    <w:rsid w:val="009B62CE"/>
    <w:rsid w:val="009B6452"/>
    <w:rsid w:val="009B6640"/>
    <w:rsid w:val="009B6C69"/>
    <w:rsid w:val="009B6CE5"/>
    <w:rsid w:val="009B7328"/>
    <w:rsid w:val="009B7718"/>
    <w:rsid w:val="009B7A34"/>
    <w:rsid w:val="009B7B8B"/>
    <w:rsid w:val="009C024A"/>
    <w:rsid w:val="009C05C8"/>
    <w:rsid w:val="009C0958"/>
    <w:rsid w:val="009C0BE8"/>
    <w:rsid w:val="009C0FE6"/>
    <w:rsid w:val="009C174F"/>
    <w:rsid w:val="009C27EB"/>
    <w:rsid w:val="009C2F1D"/>
    <w:rsid w:val="009C3168"/>
    <w:rsid w:val="009C3254"/>
    <w:rsid w:val="009C4C17"/>
    <w:rsid w:val="009C4E48"/>
    <w:rsid w:val="009C5689"/>
    <w:rsid w:val="009C5929"/>
    <w:rsid w:val="009C5C4B"/>
    <w:rsid w:val="009C610B"/>
    <w:rsid w:val="009C677A"/>
    <w:rsid w:val="009C6826"/>
    <w:rsid w:val="009C7228"/>
    <w:rsid w:val="009C72F5"/>
    <w:rsid w:val="009C748B"/>
    <w:rsid w:val="009C77D6"/>
    <w:rsid w:val="009C7B39"/>
    <w:rsid w:val="009C7C81"/>
    <w:rsid w:val="009D00C5"/>
    <w:rsid w:val="009D0D92"/>
    <w:rsid w:val="009D1BCD"/>
    <w:rsid w:val="009D1DF5"/>
    <w:rsid w:val="009D1F70"/>
    <w:rsid w:val="009D24E5"/>
    <w:rsid w:val="009D2B73"/>
    <w:rsid w:val="009D2DC6"/>
    <w:rsid w:val="009D2E0D"/>
    <w:rsid w:val="009D33BC"/>
    <w:rsid w:val="009D3A2F"/>
    <w:rsid w:val="009D3E74"/>
    <w:rsid w:val="009D4008"/>
    <w:rsid w:val="009D4BF7"/>
    <w:rsid w:val="009D4D96"/>
    <w:rsid w:val="009D4E51"/>
    <w:rsid w:val="009D5C60"/>
    <w:rsid w:val="009D5FFE"/>
    <w:rsid w:val="009D6559"/>
    <w:rsid w:val="009D661D"/>
    <w:rsid w:val="009D6740"/>
    <w:rsid w:val="009D707B"/>
    <w:rsid w:val="009D735D"/>
    <w:rsid w:val="009D7361"/>
    <w:rsid w:val="009D7C02"/>
    <w:rsid w:val="009D7F44"/>
    <w:rsid w:val="009D7FF0"/>
    <w:rsid w:val="009E13DC"/>
    <w:rsid w:val="009E252D"/>
    <w:rsid w:val="009E269E"/>
    <w:rsid w:val="009E26C1"/>
    <w:rsid w:val="009E29B1"/>
    <w:rsid w:val="009E29DF"/>
    <w:rsid w:val="009E2FB0"/>
    <w:rsid w:val="009E3550"/>
    <w:rsid w:val="009E3766"/>
    <w:rsid w:val="009E3D99"/>
    <w:rsid w:val="009E3F90"/>
    <w:rsid w:val="009E49E2"/>
    <w:rsid w:val="009E4CF6"/>
    <w:rsid w:val="009E4E6B"/>
    <w:rsid w:val="009E593A"/>
    <w:rsid w:val="009E5ACF"/>
    <w:rsid w:val="009E5B5E"/>
    <w:rsid w:val="009E5CDD"/>
    <w:rsid w:val="009E5E6D"/>
    <w:rsid w:val="009E6023"/>
    <w:rsid w:val="009E60F5"/>
    <w:rsid w:val="009E61AE"/>
    <w:rsid w:val="009E6200"/>
    <w:rsid w:val="009E642B"/>
    <w:rsid w:val="009E6602"/>
    <w:rsid w:val="009E6805"/>
    <w:rsid w:val="009E6917"/>
    <w:rsid w:val="009E6E08"/>
    <w:rsid w:val="009E78C2"/>
    <w:rsid w:val="009E7C01"/>
    <w:rsid w:val="009F0B09"/>
    <w:rsid w:val="009F0EFE"/>
    <w:rsid w:val="009F1D72"/>
    <w:rsid w:val="009F2057"/>
    <w:rsid w:val="009F336D"/>
    <w:rsid w:val="009F3B4C"/>
    <w:rsid w:val="009F3EA0"/>
    <w:rsid w:val="009F4313"/>
    <w:rsid w:val="009F4535"/>
    <w:rsid w:val="009F4B9A"/>
    <w:rsid w:val="009F4D85"/>
    <w:rsid w:val="009F57A7"/>
    <w:rsid w:val="009F7C87"/>
    <w:rsid w:val="00A00131"/>
    <w:rsid w:val="00A0034B"/>
    <w:rsid w:val="00A01A69"/>
    <w:rsid w:val="00A01B58"/>
    <w:rsid w:val="00A020D5"/>
    <w:rsid w:val="00A0273E"/>
    <w:rsid w:val="00A02A5F"/>
    <w:rsid w:val="00A0301C"/>
    <w:rsid w:val="00A03027"/>
    <w:rsid w:val="00A03615"/>
    <w:rsid w:val="00A0412A"/>
    <w:rsid w:val="00A04175"/>
    <w:rsid w:val="00A0450D"/>
    <w:rsid w:val="00A04F48"/>
    <w:rsid w:val="00A052F2"/>
    <w:rsid w:val="00A05534"/>
    <w:rsid w:val="00A05BA8"/>
    <w:rsid w:val="00A05CC5"/>
    <w:rsid w:val="00A05CF6"/>
    <w:rsid w:val="00A06145"/>
    <w:rsid w:val="00A0746E"/>
    <w:rsid w:val="00A07AB6"/>
    <w:rsid w:val="00A07EB5"/>
    <w:rsid w:val="00A10137"/>
    <w:rsid w:val="00A1019E"/>
    <w:rsid w:val="00A102FE"/>
    <w:rsid w:val="00A10E4B"/>
    <w:rsid w:val="00A10ED0"/>
    <w:rsid w:val="00A11463"/>
    <w:rsid w:val="00A1153F"/>
    <w:rsid w:val="00A117DA"/>
    <w:rsid w:val="00A1186A"/>
    <w:rsid w:val="00A12145"/>
    <w:rsid w:val="00A121DE"/>
    <w:rsid w:val="00A127FD"/>
    <w:rsid w:val="00A12A8D"/>
    <w:rsid w:val="00A12E82"/>
    <w:rsid w:val="00A135AA"/>
    <w:rsid w:val="00A13A2D"/>
    <w:rsid w:val="00A13A7E"/>
    <w:rsid w:val="00A144C4"/>
    <w:rsid w:val="00A1457B"/>
    <w:rsid w:val="00A15071"/>
    <w:rsid w:val="00A15DE4"/>
    <w:rsid w:val="00A17BF8"/>
    <w:rsid w:val="00A20CEA"/>
    <w:rsid w:val="00A21636"/>
    <w:rsid w:val="00A217F7"/>
    <w:rsid w:val="00A21F9D"/>
    <w:rsid w:val="00A22573"/>
    <w:rsid w:val="00A22B89"/>
    <w:rsid w:val="00A230B8"/>
    <w:rsid w:val="00A233D4"/>
    <w:rsid w:val="00A235A2"/>
    <w:rsid w:val="00A23751"/>
    <w:rsid w:val="00A23B54"/>
    <w:rsid w:val="00A2434C"/>
    <w:rsid w:val="00A244BF"/>
    <w:rsid w:val="00A247C7"/>
    <w:rsid w:val="00A24A42"/>
    <w:rsid w:val="00A24BC1"/>
    <w:rsid w:val="00A24FB6"/>
    <w:rsid w:val="00A2520F"/>
    <w:rsid w:val="00A25226"/>
    <w:rsid w:val="00A2526D"/>
    <w:rsid w:val="00A25832"/>
    <w:rsid w:val="00A258EA"/>
    <w:rsid w:val="00A259EC"/>
    <w:rsid w:val="00A259ED"/>
    <w:rsid w:val="00A25C7A"/>
    <w:rsid w:val="00A2659E"/>
    <w:rsid w:val="00A26743"/>
    <w:rsid w:val="00A30268"/>
    <w:rsid w:val="00A30BF9"/>
    <w:rsid w:val="00A3117A"/>
    <w:rsid w:val="00A31C6D"/>
    <w:rsid w:val="00A31D1A"/>
    <w:rsid w:val="00A3274A"/>
    <w:rsid w:val="00A332B8"/>
    <w:rsid w:val="00A33ECA"/>
    <w:rsid w:val="00A3401F"/>
    <w:rsid w:val="00A342F4"/>
    <w:rsid w:val="00A34C0E"/>
    <w:rsid w:val="00A34E3D"/>
    <w:rsid w:val="00A34E85"/>
    <w:rsid w:val="00A35717"/>
    <w:rsid w:val="00A35AC6"/>
    <w:rsid w:val="00A35F73"/>
    <w:rsid w:val="00A35FCA"/>
    <w:rsid w:val="00A369E7"/>
    <w:rsid w:val="00A376E6"/>
    <w:rsid w:val="00A37BDC"/>
    <w:rsid w:val="00A40270"/>
    <w:rsid w:val="00A403B3"/>
    <w:rsid w:val="00A40EDE"/>
    <w:rsid w:val="00A41700"/>
    <w:rsid w:val="00A41731"/>
    <w:rsid w:val="00A418CC"/>
    <w:rsid w:val="00A426CC"/>
    <w:rsid w:val="00A42915"/>
    <w:rsid w:val="00A42B0B"/>
    <w:rsid w:val="00A433BC"/>
    <w:rsid w:val="00A43599"/>
    <w:rsid w:val="00A441EC"/>
    <w:rsid w:val="00A44B53"/>
    <w:rsid w:val="00A456CF"/>
    <w:rsid w:val="00A45A55"/>
    <w:rsid w:val="00A46BC5"/>
    <w:rsid w:val="00A47155"/>
    <w:rsid w:val="00A47619"/>
    <w:rsid w:val="00A477B6"/>
    <w:rsid w:val="00A47C44"/>
    <w:rsid w:val="00A5011F"/>
    <w:rsid w:val="00A501AA"/>
    <w:rsid w:val="00A50A6B"/>
    <w:rsid w:val="00A50B2F"/>
    <w:rsid w:val="00A51C8A"/>
    <w:rsid w:val="00A51D27"/>
    <w:rsid w:val="00A52C0A"/>
    <w:rsid w:val="00A53944"/>
    <w:rsid w:val="00A53C25"/>
    <w:rsid w:val="00A53F35"/>
    <w:rsid w:val="00A541E1"/>
    <w:rsid w:val="00A5460D"/>
    <w:rsid w:val="00A54B0B"/>
    <w:rsid w:val="00A55779"/>
    <w:rsid w:val="00A55E4B"/>
    <w:rsid w:val="00A55E6C"/>
    <w:rsid w:val="00A5681E"/>
    <w:rsid w:val="00A56A61"/>
    <w:rsid w:val="00A56BDA"/>
    <w:rsid w:val="00A570FB"/>
    <w:rsid w:val="00A57BE8"/>
    <w:rsid w:val="00A60297"/>
    <w:rsid w:val="00A60B33"/>
    <w:rsid w:val="00A60EFB"/>
    <w:rsid w:val="00A61741"/>
    <w:rsid w:val="00A62369"/>
    <w:rsid w:val="00A6290A"/>
    <w:rsid w:val="00A62CCE"/>
    <w:rsid w:val="00A62F5D"/>
    <w:rsid w:val="00A62FBC"/>
    <w:rsid w:val="00A6361C"/>
    <w:rsid w:val="00A637BD"/>
    <w:rsid w:val="00A637E2"/>
    <w:rsid w:val="00A63ECF"/>
    <w:rsid w:val="00A657E4"/>
    <w:rsid w:val="00A658AA"/>
    <w:rsid w:val="00A658E7"/>
    <w:rsid w:val="00A65C8E"/>
    <w:rsid w:val="00A66581"/>
    <w:rsid w:val="00A66B32"/>
    <w:rsid w:val="00A673C5"/>
    <w:rsid w:val="00A67D46"/>
    <w:rsid w:val="00A70479"/>
    <w:rsid w:val="00A708F8"/>
    <w:rsid w:val="00A70B6F"/>
    <w:rsid w:val="00A71305"/>
    <w:rsid w:val="00A7190E"/>
    <w:rsid w:val="00A71C18"/>
    <w:rsid w:val="00A71DDD"/>
    <w:rsid w:val="00A723EC"/>
    <w:rsid w:val="00A72772"/>
    <w:rsid w:val="00A7293E"/>
    <w:rsid w:val="00A72F42"/>
    <w:rsid w:val="00A73015"/>
    <w:rsid w:val="00A73219"/>
    <w:rsid w:val="00A732E5"/>
    <w:rsid w:val="00A73CCB"/>
    <w:rsid w:val="00A73E88"/>
    <w:rsid w:val="00A759C1"/>
    <w:rsid w:val="00A75C8D"/>
    <w:rsid w:val="00A75DE0"/>
    <w:rsid w:val="00A7731D"/>
    <w:rsid w:val="00A77378"/>
    <w:rsid w:val="00A77921"/>
    <w:rsid w:val="00A77F5E"/>
    <w:rsid w:val="00A805B0"/>
    <w:rsid w:val="00A81A80"/>
    <w:rsid w:val="00A81EB9"/>
    <w:rsid w:val="00A82252"/>
    <w:rsid w:val="00A82EBD"/>
    <w:rsid w:val="00A832C0"/>
    <w:rsid w:val="00A83EBF"/>
    <w:rsid w:val="00A84203"/>
    <w:rsid w:val="00A842D7"/>
    <w:rsid w:val="00A848F9"/>
    <w:rsid w:val="00A84A4E"/>
    <w:rsid w:val="00A84E3B"/>
    <w:rsid w:val="00A854E4"/>
    <w:rsid w:val="00A85A3C"/>
    <w:rsid w:val="00A865CA"/>
    <w:rsid w:val="00A867CE"/>
    <w:rsid w:val="00A86B88"/>
    <w:rsid w:val="00A87655"/>
    <w:rsid w:val="00A87FD6"/>
    <w:rsid w:val="00A90D2C"/>
    <w:rsid w:val="00A92286"/>
    <w:rsid w:val="00A92693"/>
    <w:rsid w:val="00A92E72"/>
    <w:rsid w:val="00A94387"/>
    <w:rsid w:val="00A94745"/>
    <w:rsid w:val="00A94ACC"/>
    <w:rsid w:val="00A95714"/>
    <w:rsid w:val="00A958A8"/>
    <w:rsid w:val="00A9590D"/>
    <w:rsid w:val="00A9598F"/>
    <w:rsid w:val="00A96D05"/>
    <w:rsid w:val="00A96D6E"/>
    <w:rsid w:val="00A96EB1"/>
    <w:rsid w:val="00A973CF"/>
    <w:rsid w:val="00A97C17"/>
    <w:rsid w:val="00A97D7D"/>
    <w:rsid w:val="00AA0022"/>
    <w:rsid w:val="00AA0826"/>
    <w:rsid w:val="00AA0A36"/>
    <w:rsid w:val="00AA0D72"/>
    <w:rsid w:val="00AA11DD"/>
    <w:rsid w:val="00AA1B07"/>
    <w:rsid w:val="00AA1C04"/>
    <w:rsid w:val="00AA2DEC"/>
    <w:rsid w:val="00AA369F"/>
    <w:rsid w:val="00AA3E80"/>
    <w:rsid w:val="00AA3F87"/>
    <w:rsid w:val="00AA48F3"/>
    <w:rsid w:val="00AA4B31"/>
    <w:rsid w:val="00AA4B38"/>
    <w:rsid w:val="00AA4D9D"/>
    <w:rsid w:val="00AA4E49"/>
    <w:rsid w:val="00AA51AB"/>
    <w:rsid w:val="00AA537A"/>
    <w:rsid w:val="00AA564C"/>
    <w:rsid w:val="00AA5D8F"/>
    <w:rsid w:val="00AA5F24"/>
    <w:rsid w:val="00AA6B03"/>
    <w:rsid w:val="00AA6C89"/>
    <w:rsid w:val="00AA7976"/>
    <w:rsid w:val="00AA7A7D"/>
    <w:rsid w:val="00AA7F63"/>
    <w:rsid w:val="00AA7FE6"/>
    <w:rsid w:val="00AB0CF7"/>
    <w:rsid w:val="00AB10C0"/>
    <w:rsid w:val="00AB1479"/>
    <w:rsid w:val="00AB164D"/>
    <w:rsid w:val="00AB1A21"/>
    <w:rsid w:val="00AB1A8E"/>
    <w:rsid w:val="00AB1F0E"/>
    <w:rsid w:val="00AB215D"/>
    <w:rsid w:val="00AB2182"/>
    <w:rsid w:val="00AB3343"/>
    <w:rsid w:val="00AB4231"/>
    <w:rsid w:val="00AB43E8"/>
    <w:rsid w:val="00AB450E"/>
    <w:rsid w:val="00AB46FF"/>
    <w:rsid w:val="00AB4787"/>
    <w:rsid w:val="00AB57C4"/>
    <w:rsid w:val="00AB5C36"/>
    <w:rsid w:val="00AB6209"/>
    <w:rsid w:val="00AB69B9"/>
    <w:rsid w:val="00AB6BA2"/>
    <w:rsid w:val="00AB6F32"/>
    <w:rsid w:val="00AB6FBB"/>
    <w:rsid w:val="00AB702D"/>
    <w:rsid w:val="00AB75D1"/>
    <w:rsid w:val="00AB7AC1"/>
    <w:rsid w:val="00AB7C57"/>
    <w:rsid w:val="00AC068A"/>
    <w:rsid w:val="00AC0C57"/>
    <w:rsid w:val="00AC1242"/>
    <w:rsid w:val="00AC15DD"/>
    <w:rsid w:val="00AC265A"/>
    <w:rsid w:val="00AC29CA"/>
    <w:rsid w:val="00AC3A4F"/>
    <w:rsid w:val="00AC3BAB"/>
    <w:rsid w:val="00AC3C3A"/>
    <w:rsid w:val="00AC4325"/>
    <w:rsid w:val="00AC433C"/>
    <w:rsid w:val="00AC479A"/>
    <w:rsid w:val="00AC53AF"/>
    <w:rsid w:val="00AC59A6"/>
    <w:rsid w:val="00AC5CA3"/>
    <w:rsid w:val="00AC65D1"/>
    <w:rsid w:val="00AC6AEB"/>
    <w:rsid w:val="00AC6D8F"/>
    <w:rsid w:val="00AC7A60"/>
    <w:rsid w:val="00AD071C"/>
    <w:rsid w:val="00AD0C0E"/>
    <w:rsid w:val="00AD172E"/>
    <w:rsid w:val="00AD1A2B"/>
    <w:rsid w:val="00AD1F34"/>
    <w:rsid w:val="00AD22E7"/>
    <w:rsid w:val="00AD25BE"/>
    <w:rsid w:val="00AD2BB9"/>
    <w:rsid w:val="00AD3C23"/>
    <w:rsid w:val="00AD4DD4"/>
    <w:rsid w:val="00AD4DE0"/>
    <w:rsid w:val="00AD57E8"/>
    <w:rsid w:val="00AD5B06"/>
    <w:rsid w:val="00AD66A7"/>
    <w:rsid w:val="00AD6B63"/>
    <w:rsid w:val="00AD6C75"/>
    <w:rsid w:val="00AD735D"/>
    <w:rsid w:val="00AD7DB6"/>
    <w:rsid w:val="00AE130A"/>
    <w:rsid w:val="00AE21A5"/>
    <w:rsid w:val="00AE3A20"/>
    <w:rsid w:val="00AE3FC4"/>
    <w:rsid w:val="00AE4B62"/>
    <w:rsid w:val="00AE5868"/>
    <w:rsid w:val="00AE5BAE"/>
    <w:rsid w:val="00AE67A0"/>
    <w:rsid w:val="00AE78A6"/>
    <w:rsid w:val="00AE7CDE"/>
    <w:rsid w:val="00AE7D47"/>
    <w:rsid w:val="00AE7FBE"/>
    <w:rsid w:val="00AF0020"/>
    <w:rsid w:val="00AF005F"/>
    <w:rsid w:val="00AF063B"/>
    <w:rsid w:val="00AF0BFF"/>
    <w:rsid w:val="00AF0F74"/>
    <w:rsid w:val="00AF15E6"/>
    <w:rsid w:val="00AF1683"/>
    <w:rsid w:val="00AF1D86"/>
    <w:rsid w:val="00AF20F4"/>
    <w:rsid w:val="00AF2235"/>
    <w:rsid w:val="00AF38E6"/>
    <w:rsid w:val="00AF3D93"/>
    <w:rsid w:val="00AF4A7D"/>
    <w:rsid w:val="00AF4B6D"/>
    <w:rsid w:val="00AF5899"/>
    <w:rsid w:val="00AF58ED"/>
    <w:rsid w:val="00AF68E9"/>
    <w:rsid w:val="00AF6977"/>
    <w:rsid w:val="00AF6C7D"/>
    <w:rsid w:val="00AF6D03"/>
    <w:rsid w:val="00AF6E68"/>
    <w:rsid w:val="00AF7A79"/>
    <w:rsid w:val="00AF7DFB"/>
    <w:rsid w:val="00B001C7"/>
    <w:rsid w:val="00B00B60"/>
    <w:rsid w:val="00B010CB"/>
    <w:rsid w:val="00B0129D"/>
    <w:rsid w:val="00B024D5"/>
    <w:rsid w:val="00B02908"/>
    <w:rsid w:val="00B038BA"/>
    <w:rsid w:val="00B03E49"/>
    <w:rsid w:val="00B05129"/>
    <w:rsid w:val="00B05560"/>
    <w:rsid w:val="00B05C73"/>
    <w:rsid w:val="00B068C0"/>
    <w:rsid w:val="00B07712"/>
    <w:rsid w:val="00B07A0A"/>
    <w:rsid w:val="00B104AA"/>
    <w:rsid w:val="00B105E2"/>
    <w:rsid w:val="00B11198"/>
    <w:rsid w:val="00B11A94"/>
    <w:rsid w:val="00B11BB0"/>
    <w:rsid w:val="00B11D4F"/>
    <w:rsid w:val="00B12160"/>
    <w:rsid w:val="00B12F35"/>
    <w:rsid w:val="00B13144"/>
    <w:rsid w:val="00B1328A"/>
    <w:rsid w:val="00B13690"/>
    <w:rsid w:val="00B13753"/>
    <w:rsid w:val="00B13815"/>
    <w:rsid w:val="00B1388F"/>
    <w:rsid w:val="00B13E71"/>
    <w:rsid w:val="00B14591"/>
    <w:rsid w:val="00B15488"/>
    <w:rsid w:val="00B15A4D"/>
    <w:rsid w:val="00B15F82"/>
    <w:rsid w:val="00B16590"/>
    <w:rsid w:val="00B16667"/>
    <w:rsid w:val="00B16C3B"/>
    <w:rsid w:val="00B16F21"/>
    <w:rsid w:val="00B17484"/>
    <w:rsid w:val="00B17A7C"/>
    <w:rsid w:val="00B20958"/>
    <w:rsid w:val="00B213B7"/>
    <w:rsid w:val="00B215AA"/>
    <w:rsid w:val="00B228B8"/>
    <w:rsid w:val="00B228C3"/>
    <w:rsid w:val="00B228DE"/>
    <w:rsid w:val="00B22EFA"/>
    <w:rsid w:val="00B23871"/>
    <w:rsid w:val="00B248CC"/>
    <w:rsid w:val="00B24C3C"/>
    <w:rsid w:val="00B24EEB"/>
    <w:rsid w:val="00B27220"/>
    <w:rsid w:val="00B27E9A"/>
    <w:rsid w:val="00B3013C"/>
    <w:rsid w:val="00B302FA"/>
    <w:rsid w:val="00B316F6"/>
    <w:rsid w:val="00B319C3"/>
    <w:rsid w:val="00B3267E"/>
    <w:rsid w:val="00B32BDC"/>
    <w:rsid w:val="00B32E10"/>
    <w:rsid w:val="00B33635"/>
    <w:rsid w:val="00B338BA"/>
    <w:rsid w:val="00B3403A"/>
    <w:rsid w:val="00B34299"/>
    <w:rsid w:val="00B34914"/>
    <w:rsid w:val="00B34F9E"/>
    <w:rsid w:val="00B351BE"/>
    <w:rsid w:val="00B372AB"/>
    <w:rsid w:val="00B3730F"/>
    <w:rsid w:val="00B4054E"/>
    <w:rsid w:val="00B40567"/>
    <w:rsid w:val="00B40B7B"/>
    <w:rsid w:val="00B413C9"/>
    <w:rsid w:val="00B4142B"/>
    <w:rsid w:val="00B414D0"/>
    <w:rsid w:val="00B41565"/>
    <w:rsid w:val="00B41633"/>
    <w:rsid w:val="00B41A43"/>
    <w:rsid w:val="00B41B87"/>
    <w:rsid w:val="00B42043"/>
    <w:rsid w:val="00B42162"/>
    <w:rsid w:val="00B42F3B"/>
    <w:rsid w:val="00B43674"/>
    <w:rsid w:val="00B43711"/>
    <w:rsid w:val="00B43C84"/>
    <w:rsid w:val="00B43D1C"/>
    <w:rsid w:val="00B4442A"/>
    <w:rsid w:val="00B457C8"/>
    <w:rsid w:val="00B45BB1"/>
    <w:rsid w:val="00B469D6"/>
    <w:rsid w:val="00B469DB"/>
    <w:rsid w:val="00B46F2F"/>
    <w:rsid w:val="00B47612"/>
    <w:rsid w:val="00B477E7"/>
    <w:rsid w:val="00B47B8F"/>
    <w:rsid w:val="00B47D29"/>
    <w:rsid w:val="00B47EAE"/>
    <w:rsid w:val="00B50151"/>
    <w:rsid w:val="00B50233"/>
    <w:rsid w:val="00B502F7"/>
    <w:rsid w:val="00B50D8D"/>
    <w:rsid w:val="00B51A1B"/>
    <w:rsid w:val="00B51BB8"/>
    <w:rsid w:val="00B52AF3"/>
    <w:rsid w:val="00B52C43"/>
    <w:rsid w:val="00B53950"/>
    <w:rsid w:val="00B5456F"/>
    <w:rsid w:val="00B54D07"/>
    <w:rsid w:val="00B55219"/>
    <w:rsid w:val="00B5526C"/>
    <w:rsid w:val="00B559CC"/>
    <w:rsid w:val="00B55C4F"/>
    <w:rsid w:val="00B55E68"/>
    <w:rsid w:val="00B5631A"/>
    <w:rsid w:val="00B567DC"/>
    <w:rsid w:val="00B56C7C"/>
    <w:rsid w:val="00B56EA4"/>
    <w:rsid w:val="00B571AF"/>
    <w:rsid w:val="00B57496"/>
    <w:rsid w:val="00B57900"/>
    <w:rsid w:val="00B614C2"/>
    <w:rsid w:val="00B616AB"/>
    <w:rsid w:val="00B617DF"/>
    <w:rsid w:val="00B61BB0"/>
    <w:rsid w:val="00B61BB7"/>
    <w:rsid w:val="00B62233"/>
    <w:rsid w:val="00B6252B"/>
    <w:rsid w:val="00B633F0"/>
    <w:rsid w:val="00B63B6A"/>
    <w:rsid w:val="00B64042"/>
    <w:rsid w:val="00B644F1"/>
    <w:rsid w:val="00B646B9"/>
    <w:rsid w:val="00B646FF"/>
    <w:rsid w:val="00B64974"/>
    <w:rsid w:val="00B64F04"/>
    <w:rsid w:val="00B67B62"/>
    <w:rsid w:val="00B703EC"/>
    <w:rsid w:val="00B70637"/>
    <w:rsid w:val="00B706C5"/>
    <w:rsid w:val="00B717DF"/>
    <w:rsid w:val="00B7202C"/>
    <w:rsid w:val="00B720A4"/>
    <w:rsid w:val="00B72170"/>
    <w:rsid w:val="00B723B7"/>
    <w:rsid w:val="00B72969"/>
    <w:rsid w:val="00B72E63"/>
    <w:rsid w:val="00B7356E"/>
    <w:rsid w:val="00B73C15"/>
    <w:rsid w:val="00B74453"/>
    <w:rsid w:val="00B74AED"/>
    <w:rsid w:val="00B74E01"/>
    <w:rsid w:val="00B750F6"/>
    <w:rsid w:val="00B7556D"/>
    <w:rsid w:val="00B755A0"/>
    <w:rsid w:val="00B75AF1"/>
    <w:rsid w:val="00B75CD5"/>
    <w:rsid w:val="00B76349"/>
    <w:rsid w:val="00B76DA9"/>
    <w:rsid w:val="00B77630"/>
    <w:rsid w:val="00B77835"/>
    <w:rsid w:val="00B77C5E"/>
    <w:rsid w:val="00B77D20"/>
    <w:rsid w:val="00B80BD1"/>
    <w:rsid w:val="00B811AE"/>
    <w:rsid w:val="00B81D92"/>
    <w:rsid w:val="00B8243B"/>
    <w:rsid w:val="00B82748"/>
    <w:rsid w:val="00B829D8"/>
    <w:rsid w:val="00B82C1F"/>
    <w:rsid w:val="00B833A1"/>
    <w:rsid w:val="00B83A76"/>
    <w:rsid w:val="00B83B0C"/>
    <w:rsid w:val="00B84B2A"/>
    <w:rsid w:val="00B84F83"/>
    <w:rsid w:val="00B85342"/>
    <w:rsid w:val="00B85362"/>
    <w:rsid w:val="00B8561F"/>
    <w:rsid w:val="00B857B1"/>
    <w:rsid w:val="00B8628F"/>
    <w:rsid w:val="00B867C3"/>
    <w:rsid w:val="00B86885"/>
    <w:rsid w:val="00B86AE8"/>
    <w:rsid w:val="00B877CF"/>
    <w:rsid w:val="00B8787E"/>
    <w:rsid w:val="00B87A44"/>
    <w:rsid w:val="00B87EE7"/>
    <w:rsid w:val="00B914E3"/>
    <w:rsid w:val="00B91646"/>
    <w:rsid w:val="00B91BF4"/>
    <w:rsid w:val="00B91CCB"/>
    <w:rsid w:val="00B91EF4"/>
    <w:rsid w:val="00B92A6F"/>
    <w:rsid w:val="00B93389"/>
    <w:rsid w:val="00B93393"/>
    <w:rsid w:val="00B93895"/>
    <w:rsid w:val="00B938FB"/>
    <w:rsid w:val="00B93A3C"/>
    <w:rsid w:val="00B9401D"/>
    <w:rsid w:val="00B94143"/>
    <w:rsid w:val="00B9547D"/>
    <w:rsid w:val="00B95EB1"/>
    <w:rsid w:val="00B95F0A"/>
    <w:rsid w:val="00B9708A"/>
    <w:rsid w:val="00B9772B"/>
    <w:rsid w:val="00B97B3A"/>
    <w:rsid w:val="00BA0771"/>
    <w:rsid w:val="00BA0956"/>
    <w:rsid w:val="00BA0B79"/>
    <w:rsid w:val="00BA0FA6"/>
    <w:rsid w:val="00BA15CC"/>
    <w:rsid w:val="00BA1603"/>
    <w:rsid w:val="00BA1F5A"/>
    <w:rsid w:val="00BA2714"/>
    <w:rsid w:val="00BA36BF"/>
    <w:rsid w:val="00BA46FE"/>
    <w:rsid w:val="00BA4833"/>
    <w:rsid w:val="00BA4BF8"/>
    <w:rsid w:val="00BA4BFE"/>
    <w:rsid w:val="00BA4C77"/>
    <w:rsid w:val="00BA55C6"/>
    <w:rsid w:val="00BA5887"/>
    <w:rsid w:val="00BA5A30"/>
    <w:rsid w:val="00BA5CB3"/>
    <w:rsid w:val="00BA7383"/>
    <w:rsid w:val="00BA75F5"/>
    <w:rsid w:val="00BA7E84"/>
    <w:rsid w:val="00BB0020"/>
    <w:rsid w:val="00BB08FD"/>
    <w:rsid w:val="00BB133A"/>
    <w:rsid w:val="00BB1439"/>
    <w:rsid w:val="00BB2685"/>
    <w:rsid w:val="00BB2A02"/>
    <w:rsid w:val="00BB2B61"/>
    <w:rsid w:val="00BB2F68"/>
    <w:rsid w:val="00BB321A"/>
    <w:rsid w:val="00BB4514"/>
    <w:rsid w:val="00BB592E"/>
    <w:rsid w:val="00BB5D30"/>
    <w:rsid w:val="00BB7055"/>
    <w:rsid w:val="00BB70BA"/>
    <w:rsid w:val="00BB7869"/>
    <w:rsid w:val="00BB78D3"/>
    <w:rsid w:val="00BC0275"/>
    <w:rsid w:val="00BC02F4"/>
    <w:rsid w:val="00BC076B"/>
    <w:rsid w:val="00BC0A3A"/>
    <w:rsid w:val="00BC1EF3"/>
    <w:rsid w:val="00BC258E"/>
    <w:rsid w:val="00BC35B3"/>
    <w:rsid w:val="00BC4210"/>
    <w:rsid w:val="00BC4E06"/>
    <w:rsid w:val="00BC4F05"/>
    <w:rsid w:val="00BC500D"/>
    <w:rsid w:val="00BC526A"/>
    <w:rsid w:val="00BC5C3A"/>
    <w:rsid w:val="00BC638A"/>
    <w:rsid w:val="00BC6D85"/>
    <w:rsid w:val="00BC6EE0"/>
    <w:rsid w:val="00BD0473"/>
    <w:rsid w:val="00BD05BA"/>
    <w:rsid w:val="00BD0A18"/>
    <w:rsid w:val="00BD1252"/>
    <w:rsid w:val="00BD12B6"/>
    <w:rsid w:val="00BD1766"/>
    <w:rsid w:val="00BD1A32"/>
    <w:rsid w:val="00BD1B30"/>
    <w:rsid w:val="00BD1DDD"/>
    <w:rsid w:val="00BD2CB0"/>
    <w:rsid w:val="00BD336C"/>
    <w:rsid w:val="00BD33FB"/>
    <w:rsid w:val="00BD3688"/>
    <w:rsid w:val="00BD3B28"/>
    <w:rsid w:val="00BD4474"/>
    <w:rsid w:val="00BD48D9"/>
    <w:rsid w:val="00BD5059"/>
    <w:rsid w:val="00BD506C"/>
    <w:rsid w:val="00BD513D"/>
    <w:rsid w:val="00BD5275"/>
    <w:rsid w:val="00BD58D0"/>
    <w:rsid w:val="00BD5F20"/>
    <w:rsid w:val="00BD63EB"/>
    <w:rsid w:val="00BD70DC"/>
    <w:rsid w:val="00BD78F2"/>
    <w:rsid w:val="00BE02BE"/>
    <w:rsid w:val="00BE11AB"/>
    <w:rsid w:val="00BE1628"/>
    <w:rsid w:val="00BE18BB"/>
    <w:rsid w:val="00BE1942"/>
    <w:rsid w:val="00BE1EC4"/>
    <w:rsid w:val="00BE2494"/>
    <w:rsid w:val="00BE24B2"/>
    <w:rsid w:val="00BE2B00"/>
    <w:rsid w:val="00BE336E"/>
    <w:rsid w:val="00BE3456"/>
    <w:rsid w:val="00BE39FC"/>
    <w:rsid w:val="00BE3CD1"/>
    <w:rsid w:val="00BE4AAF"/>
    <w:rsid w:val="00BE4D49"/>
    <w:rsid w:val="00BE5247"/>
    <w:rsid w:val="00BE614C"/>
    <w:rsid w:val="00BE6680"/>
    <w:rsid w:val="00BE6757"/>
    <w:rsid w:val="00BE6B8A"/>
    <w:rsid w:val="00BE6C5E"/>
    <w:rsid w:val="00BE777B"/>
    <w:rsid w:val="00BE7CA0"/>
    <w:rsid w:val="00BF0092"/>
    <w:rsid w:val="00BF04C8"/>
    <w:rsid w:val="00BF0B3D"/>
    <w:rsid w:val="00BF0F71"/>
    <w:rsid w:val="00BF1067"/>
    <w:rsid w:val="00BF199D"/>
    <w:rsid w:val="00BF1C81"/>
    <w:rsid w:val="00BF263C"/>
    <w:rsid w:val="00BF34B0"/>
    <w:rsid w:val="00BF3807"/>
    <w:rsid w:val="00BF4633"/>
    <w:rsid w:val="00BF49B9"/>
    <w:rsid w:val="00BF4A97"/>
    <w:rsid w:val="00BF4D47"/>
    <w:rsid w:val="00BF5D6A"/>
    <w:rsid w:val="00BF63C7"/>
    <w:rsid w:val="00BF6621"/>
    <w:rsid w:val="00BF66B9"/>
    <w:rsid w:val="00BF70C1"/>
    <w:rsid w:val="00BF75B5"/>
    <w:rsid w:val="00BF77F3"/>
    <w:rsid w:val="00C00791"/>
    <w:rsid w:val="00C00916"/>
    <w:rsid w:val="00C00AEC"/>
    <w:rsid w:val="00C01087"/>
    <w:rsid w:val="00C011F6"/>
    <w:rsid w:val="00C0188A"/>
    <w:rsid w:val="00C01B45"/>
    <w:rsid w:val="00C024B9"/>
    <w:rsid w:val="00C02BC3"/>
    <w:rsid w:val="00C0301B"/>
    <w:rsid w:val="00C038B6"/>
    <w:rsid w:val="00C04815"/>
    <w:rsid w:val="00C04AAF"/>
    <w:rsid w:val="00C04D51"/>
    <w:rsid w:val="00C052B6"/>
    <w:rsid w:val="00C065CA"/>
    <w:rsid w:val="00C06686"/>
    <w:rsid w:val="00C072B5"/>
    <w:rsid w:val="00C07D14"/>
    <w:rsid w:val="00C10095"/>
    <w:rsid w:val="00C1068F"/>
    <w:rsid w:val="00C10754"/>
    <w:rsid w:val="00C10B17"/>
    <w:rsid w:val="00C11175"/>
    <w:rsid w:val="00C111BE"/>
    <w:rsid w:val="00C114FF"/>
    <w:rsid w:val="00C115BE"/>
    <w:rsid w:val="00C11787"/>
    <w:rsid w:val="00C11AB9"/>
    <w:rsid w:val="00C11C94"/>
    <w:rsid w:val="00C12288"/>
    <w:rsid w:val="00C126FC"/>
    <w:rsid w:val="00C12870"/>
    <w:rsid w:val="00C12900"/>
    <w:rsid w:val="00C12EA7"/>
    <w:rsid w:val="00C13FAA"/>
    <w:rsid w:val="00C14196"/>
    <w:rsid w:val="00C1423C"/>
    <w:rsid w:val="00C14A6C"/>
    <w:rsid w:val="00C16632"/>
    <w:rsid w:val="00C16D9F"/>
    <w:rsid w:val="00C171C3"/>
    <w:rsid w:val="00C17F68"/>
    <w:rsid w:val="00C20006"/>
    <w:rsid w:val="00C20FCF"/>
    <w:rsid w:val="00C2171B"/>
    <w:rsid w:val="00C225DB"/>
    <w:rsid w:val="00C22617"/>
    <w:rsid w:val="00C22817"/>
    <w:rsid w:val="00C22AE4"/>
    <w:rsid w:val="00C22BC5"/>
    <w:rsid w:val="00C23240"/>
    <w:rsid w:val="00C23813"/>
    <w:rsid w:val="00C241AF"/>
    <w:rsid w:val="00C2448B"/>
    <w:rsid w:val="00C24692"/>
    <w:rsid w:val="00C246DD"/>
    <w:rsid w:val="00C24832"/>
    <w:rsid w:val="00C24A30"/>
    <w:rsid w:val="00C25226"/>
    <w:rsid w:val="00C2581A"/>
    <w:rsid w:val="00C25835"/>
    <w:rsid w:val="00C25DA3"/>
    <w:rsid w:val="00C25E4F"/>
    <w:rsid w:val="00C267D5"/>
    <w:rsid w:val="00C26A43"/>
    <w:rsid w:val="00C26B40"/>
    <w:rsid w:val="00C26F17"/>
    <w:rsid w:val="00C2701E"/>
    <w:rsid w:val="00C276AF"/>
    <w:rsid w:val="00C27830"/>
    <w:rsid w:val="00C27C7A"/>
    <w:rsid w:val="00C27C7E"/>
    <w:rsid w:val="00C3011F"/>
    <w:rsid w:val="00C31C08"/>
    <w:rsid w:val="00C31E31"/>
    <w:rsid w:val="00C31F86"/>
    <w:rsid w:val="00C33134"/>
    <w:rsid w:val="00C337C7"/>
    <w:rsid w:val="00C33A99"/>
    <w:rsid w:val="00C345B0"/>
    <w:rsid w:val="00C34618"/>
    <w:rsid w:val="00C34FA5"/>
    <w:rsid w:val="00C364AC"/>
    <w:rsid w:val="00C36719"/>
    <w:rsid w:val="00C36D02"/>
    <w:rsid w:val="00C36E1B"/>
    <w:rsid w:val="00C36E1E"/>
    <w:rsid w:val="00C36E7E"/>
    <w:rsid w:val="00C3702C"/>
    <w:rsid w:val="00C3768A"/>
    <w:rsid w:val="00C3783F"/>
    <w:rsid w:val="00C37AC6"/>
    <w:rsid w:val="00C37C33"/>
    <w:rsid w:val="00C4011E"/>
    <w:rsid w:val="00C40424"/>
    <w:rsid w:val="00C4062B"/>
    <w:rsid w:val="00C40664"/>
    <w:rsid w:val="00C40A43"/>
    <w:rsid w:val="00C415A3"/>
    <w:rsid w:val="00C4195B"/>
    <w:rsid w:val="00C41974"/>
    <w:rsid w:val="00C42BEF"/>
    <w:rsid w:val="00C42CCA"/>
    <w:rsid w:val="00C42EA0"/>
    <w:rsid w:val="00C43E63"/>
    <w:rsid w:val="00C45742"/>
    <w:rsid w:val="00C4605B"/>
    <w:rsid w:val="00C469C6"/>
    <w:rsid w:val="00C46B6E"/>
    <w:rsid w:val="00C46F0F"/>
    <w:rsid w:val="00C473A6"/>
    <w:rsid w:val="00C475D9"/>
    <w:rsid w:val="00C47786"/>
    <w:rsid w:val="00C479A0"/>
    <w:rsid w:val="00C47DBB"/>
    <w:rsid w:val="00C50B25"/>
    <w:rsid w:val="00C50F2B"/>
    <w:rsid w:val="00C51060"/>
    <w:rsid w:val="00C510A4"/>
    <w:rsid w:val="00C51894"/>
    <w:rsid w:val="00C52283"/>
    <w:rsid w:val="00C523DA"/>
    <w:rsid w:val="00C52549"/>
    <w:rsid w:val="00C53018"/>
    <w:rsid w:val="00C53498"/>
    <w:rsid w:val="00C536EF"/>
    <w:rsid w:val="00C53DCD"/>
    <w:rsid w:val="00C5449B"/>
    <w:rsid w:val="00C545EA"/>
    <w:rsid w:val="00C54C22"/>
    <w:rsid w:val="00C54E65"/>
    <w:rsid w:val="00C54E7D"/>
    <w:rsid w:val="00C55324"/>
    <w:rsid w:val="00C5571D"/>
    <w:rsid w:val="00C5637B"/>
    <w:rsid w:val="00C56E9B"/>
    <w:rsid w:val="00C572EF"/>
    <w:rsid w:val="00C576C3"/>
    <w:rsid w:val="00C577DA"/>
    <w:rsid w:val="00C57968"/>
    <w:rsid w:val="00C57D2A"/>
    <w:rsid w:val="00C57FE4"/>
    <w:rsid w:val="00C60610"/>
    <w:rsid w:val="00C60B52"/>
    <w:rsid w:val="00C60B5E"/>
    <w:rsid w:val="00C60BCF"/>
    <w:rsid w:val="00C611B2"/>
    <w:rsid w:val="00C616A0"/>
    <w:rsid w:val="00C62ECA"/>
    <w:rsid w:val="00C634D8"/>
    <w:rsid w:val="00C63F0A"/>
    <w:rsid w:val="00C64A90"/>
    <w:rsid w:val="00C64D61"/>
    <w:rsid w:val="00C6518A"/>
    <w:rsid w:val="00C65754"/>
    <w:rsid w:val="00C6597B"/>
    <w:rsid w:val="00C65D83"/>
    <w:rsid w:val="00C65F65"/>
    <w:rsid w:val="00C66076"/>
    <w:rsid w:val="00C660EB"/>
    <w:rsid w:val="00C6635B"/>
    <w:rsid w:val="00C664BF"/>
    <w:rsid w:val="00C66C35"/>
    <w:rsid w:val="00C67C1C"/>
    <w:rsid w:val="00C701B1"/>
    <w:rsid w:val="00C701CA"/>
    <w:rsid w:val="00C71BE6"/>
    <w:rsid w:val="00C71E15"/>
    <w:rsid w:val="00C724DD"/>
    <w:rsid w:val="00C734E0"/>
    <w:rsid w:val="00C73F8A"/>
    <w:rsid w:val="00C74F9F"/>
    <w:rsid w:val="00C75203"/>
    <w:rsid w:val="00C752E1"/>
    <w:rsid w:val="00C7538B"/>
    <w:rsid w:val="00C7566C"/>
    <w:rsid w:val="00C75A21"/>
    <w:rsid w:val="00C75B0B"/>
    <w:rsid w:val="00C762F7"/>
    <w:rsid w:val="00C775CE"/>
    <w:rsid w:val="00C77B93"/>
    <w:rsid w:val="00C80252"/>
    <w:rsid w:val="00C8106A"/>
    <w:rsid w:val="00C81380"/>
    <w:rsid w:val="00C813F7"/>
    <w:rsid w:val="00C81A55"/>
    <w:rsid w:val="00C821A8"/>
    <w:rsid w:val="00C83801"/>
    <w:rsid w:val="00C83FDB"/>
    <w:rsid w:val="00C8425C"/>
    <w:rsid w:val="00C84E23"/>
    <w:rsid w:val="00C84E79"/>
    <w:rsid w:val="00C85597"/>
    <w:rsid w:val="00C8583B"/>
    <w:rsid w:val="00C86419"/>
    <w:rsid w:val="00C864BB"/>
    <w:rsid w:val="00C8654D"/>
    <w:rsid w:val="00C8759F"/>
    <w:rsid w:val="00C876ED"/>
    <w:rsid w:val="00C87B15"/>
    <w:rsid w:val="00C87C5C"/>
    <w:rsid w:val="00C87F3B"/>
    <w:rsid w:val="00C906CC"/>
    <w:rsid w:val="00C90703"/>
    <w:rsid w:val="00C90AA2"/>
    <w:rsid w:val="00C912A1"/>
    <w:rsid w:val="00C92A92"/>
    <w:rsid w:val="00C92F5D"/>
    <w:rsid w:val="00C945BB"/>
    <w:rsid w:val="00C949F1"/>
    <w:rsid w:val="00C94E9D"/>
    <w:rsid w:val="00C9562B"/>
    <w:rsid w:val="00C9566F"/>
    <w:rsid w:val="00C957AE"/>
    <w:rsid w:val="00C958F8"/>
    <w:rsid w:val="00C95C8C"/>
    <w:rsid w:val="00C95F53"/>
    <w:rsid w:val="00C960D3"/>
    <w:rsid w:val="00C962B4"/>
    <w:rsid w:val="00C96581"/>
    <w:rsid w:val="00C96675"/>
    <w:rsid w:val="00C968E4"/>
    <w:rsid w:val="00C96F1F"/>
    <w:rsid w:val="00C96F8F"/>
    <w:rsid w:val="00C97921"/>
    <w:rsid w:val="00C97D07"/>
    <w:rsid w:val="00CA0A60"/>
    <w:rsid w:val="00CA12DA"/>
    <w:rsid w:val="00CA1754"/>
    <w:rsid w:val="00CA17E3"/>
    <w:rsid w:val="00CA1959"/>
    <w:rsid w:val="00CA2005"/>
    <w:rsid w:val="00CA22B7"/>
    <w:rsid w:val="00CA27D7"/>
    <w:rsid w:val="00CA2D05"/>
    <w:rsid w:val="00CA2DBF"/>
    <w:rsid w:val="00CA2DD7"/>
    <w:rsid w:val="00CA3618"/>
    <w:rsid w:val="00CA364F"/>
    <w:rsid w:val="00CA36B4"/>
    <w:rsid w:val="00CA36E1"/>
    <w:rsid w:val="00CA37B7"/>
    <w:rsid w:val="00CA43B2"/>
    <w:rsid w:val="00CA4BF9"/>
    <w:rsid w:val="00CA5509"/>
    <w:rsid w:val="00CA5557"/>
    <w:rsid w:val="00CA5588"/>
    <w:rsid w:val="00CA6C5B"/>
    <w:rsid w:val="00CA6C75"/>
    <w:rsid w:val="00CA6CDC"/>
    <w:rsid w:val="00CA71DF"/>
    <w:rsid w:val="00CA7A38"/>
    <w:rsid w:val="00CB0238"/>
    <w:rsid w:val="00CB0DA5"/>
    <w:rsid w:val="00CB13A1"/>
    <w:rsid w:val="00CB160F"/>
    <w:rsid w:val="00CB1798"/>
    <w:rsid w:val="00CB2708"/>
    <w:rsid w:val="00CB29F0"/>
    <w:rsid w:val="00CB2A44"/>
    <w:rsid w:val="00CB2A95"/>
    <w:rsid w:val="00CB2CF7"/>
    <w:rsid w:val="00CB3EAE"/>
    <w:rsid w:val="00CB4293"/>
    <w:rsid w:val="00CB43EC"/>
    <w:rsid w:val="00CB44AC"/>
    <w:rsid w:val="00CB5045"/>
    <w:rsid w:val="00CB523D"/>
    <w:rsid w:val="00CB5A0B"/>
    <w:rsid w:val="00CB60DD"/>
    <w:rsid w:val="00CB6412"/>
    <w:rsid w:val="00CB64D8"/>
    <w:rsid w:val="00CB6BF1"/>
    <w:rsid w:val="00CB6C42"/>
    <w:rsid w:val="00CB6DD3"/>
    <w:rsid w:val="00CB71B3"/>
    <w:rsid w:val="00CB7E0B"/>
    <w:rsid w:val="00CB7F35"/>
    <w:rsid w:val="00CC0511"/>
    <w:rsid w:val="00CC0ED6"/>
    <w:rsid w:val="00CC0EDE"/>
    <w:rsid w:val="00CC13FA"/>
    <w:rsid w:val="00CC161D"/>
    <w:rsid w:val="00CC169C"/>
    <w:rsid w:val="00CC1A72"/>
    <w:rsid w:val="00CC1C32"/>
    <w:rsid w:val="00CC1CEB"/>
    <w:rsid w:val="00CC1DB1"/>
    <w:rsid w:val="00CC1E93"/>
    <w:rsid w:val="00CC227E"/>
    <w:rsid w:val="00CC2319"/>
    <w:rsid w:val="00CC24A6"/>
    <w:rsid w:val="00CC24CB"/>
    <w:rsid w:val="00CC29BF"/>
    <w:rsid w:val="00CC3430"/>
    <w:rsid w:val="00CC3FDF"/>
    <w:rsid w:val="00CC50D6"/>
    <w:rsid w:val="00CC5351"/>
    <w:rsid w:val="00CC57E3"/>
    <w:rsid w:val="00CC6010"/>
    <w:rsid w:val="00CC6229"/>
    <w:rsid w:val="00CC6787"/>
    <w:rsid w:val="00CC6F53"/>
    <w:rsid w:val="00CC6FC4"/>
    <w:rsid w:val="00CC71A4"/>
    <w:rsid w:val="00CC7225"/>
    <w:rsid w:val="00CC7632"/>
    <w:rsid w:val="00CC766B"/>
    <w:rsid w:val="00CC78DF"/>
    <w:rsid w:val="00CD04B7"/>
    <w:rsid w:val="00CD0BB2"/>
    <w:rsid w:val="00CD152F"/>
    <w:rsid w:val="00CD1A2E"/>
    <w:rsid w:val="00CD2041"/>
    <w:rsid w:val="00CD22EB"/>
    <w:rsid w:val="00CD259D"/>
    <w:rsid w:val="00CD262B"/>
    <w:rsid w:val="00CD31C7"/>
    <w:rsid w:val="00CD39F5"/>
    <w:rsid w:val="00CD3FF2"/>
    <w:rsid w:val="00CD4838"/>
    <w:rsid w:val="00CD4A3B"/>
    <w:rsid w:val="00CD4EAA"/>
    <w:rsid w:val="00CD5E09"/>
    <w:rsid w:val="00CD67B3"/>
    <w:rsid w:val="00CD6922"/>
    <w:rsid w:val="00CD6A28"/>
    <w:rsid w:val="00CD71B0"/>
    <w:rsid w:val="00CD7298"/>
    <w:rsid w:val="00CD785C"/>
    <w:rsid w:val="00CD7978"/>
    <w:rsid w:val="00CD7BCB"/>
    <w:rsid w:val="00CE0A95"/>
    <w:rsid w:val="00CE0C72"/>
    <w:rsid w:val="00CE113D"/>
    <w:rsid w:val="00CE1FB2"/>
    <w:rsid w:val="00CE20B3"/>
    <w:rsid w:val="00CE2201"/>
    <w:rsid w:val="00CE246E"/>
    <w:rsid w:val="00CE29B4"/>
    <w:rsid w:val="00CE2AC7"/>
    <w:rsid w:val="00CE2BF5"/>
    <w:rsid w:val="00CE327E"/>
    <w:rsid w:val="00CE350D"/>
    <w:rsid w:val="00CE3568"/>
    <w:rsid w:val="00CE39F9"/>
    <w:rsid w:val="00CE3A6D"/>
    <w:rsid w:val="00CE3BA4"/>
    <w:rsid w:val="00CE4BA8"/>
    <w:rsid w:val="00CE4E4D"/>
    <w:rsid w:val="00CE4F39"/>
    <w:rsid w:val="00CE5320"/>
    <w:rsid w:val="00CE53B2"/>
    <w:rsid w:val="00CE5BA8"/>
    <w:rsid w:val="00CE5BC1"/>
    <w:rsid w:val="00CE6120"/>
    <w:rsid w:val="00CE62D6"/>
    <w:rsid w:val="00CE648D"/>
    <w:rsid w:val="00CE67E8"/>
    <w:rsid w:val="00CE6D20"/>
    <w:rsid w:val="00CE6EE3"/>
    <w:rsid w:val="00CE6FDE"/>
    <w:rsid w:val="00CE7296"/>
    <w:rsid w:val="00CF107C"/>
    <w:rsid w:val="00CF1206"/>
    <w:rsid w:val="00CF19AF"/>
    <w:rsid w:val="00CF1CB6"/>
    <w:rsid w:val="00CF273D"/>
    <w:rsid w:val="00CF2756"/>
    <w:rsid w:val="00CF2AE9"/>
    <w:rsid w:val="00CF2D5A"/>
    <w:rsid w:val="00CF3F9F"/>
    <w:rsid w:val="00CF4272"/>
    <w:rsid w:val="00CF44E5"/>
    <w:rsid w:val="00CF4566"/>
    <w:rsid w:val="00CF5C7F"/>
    <w:rsid w:val="00CF6346"/>
    <w:rsid w:val="00CF6C91"/>
    <w:rsid w:val="00CF7519"/>
    <w:rsid w:val="00D016CF"/>
    <w:rsid w:val="00D01C46"/>
    <w:rsid w:val="00D02250"/>
    <w:rsid w:val="00D022F0"/>
    <w:rsid w:val="00D024F4"/>
    <w:rsid w:val="00D02609"/>
    <w:rsid w:val="00D0344F"/>
    <w:rsid w:val="00D03A65"/>
    <w:rsid w:val="00D03B90"/>
    <w:rsid w:val="00D041A6"/>
    <w:rsid w:val="00D0444F"/>
    <w:rsid w:val="00D0473E"/>
    <w:rsid w:val="00D04912"/>
    <w:rsid w:val="00D04A91"/>
    <w:rsid w:val="00D04BD6"/>
    <w:rsid w:val="00D052A7"/>
    <w:rsid w:val="00D05573"/>
    <w:rsid w:val="00D057A4"/>
    <w:rsid w:val="00D059F1"/>
    <w:rsid w:val="00D05D51"/>
    <w:rsid w:val="00D0617B"/>
    <w:rsid w:val="00D06800"/>
    <w:rsid w:val="00D06A86"/>
    <w:rsid w:val="00D074D4"/>
    <w:rsid w:val="00D07676"/>
    <w:rsid w:val="00D078B0"/>
    <w:rsid w:val="00D10673"/>
    <w:rsid w:val="00D107F3"/>
    <w:rsid w:val="00D10854"/>
    <w:rsid w:val="00D10889"/>
    <w:rsid w:val="00D10915"/>
    <w:rsid w:val="00D10B0C"/>
    <w:rsid w:val="00D10D59"/>
    <w:rsid w:val="00D11071"/>
    <w:rsid w:val="00D111E7"/>
    <w:rsid w:val="00D1228F"/>
    <w:rsid w:val="00D137E8"/>
    <w:rsid w:val="00D13A9C"/>
    <w:rsid w:val="00D14066"/>
    <w:rsid w:val="00D148D3"/>
    <w:rsid w:val="00D14B64"/>
    <w:rsid w:val="00D14BBB"/>
    <w:rsid w:val="00D14C4E"/>
    <w:rsid w:val="00D14E4C"/>
    <w:rsid w:val="00D154AC"/>
    <w:rsid w:val="00D15B4D"/>
    <w:rsid w:val="00D169D6"/>
    <w:rsid w:val="00D16B3A"/>
    <w:rsid w:val="00D177B7"/>
    <w:rsid w:val="00D177DD"/>
    <w:rsid w:val="00D17985"/>
    <w:rsid w:val="00D17AEE"/>
    <w:rsid w:val="00D17FE4"/>
    <w:rsid w:val="00D2006A"/>
    <w:rsid w:val="00D203E9"/>
    <w:rsid w:val="00D20733"/>
    <w:rsid w:val="00D20C9D"/>
    <w:rsid w:val="00D20FA7"/>
    <w:rsid w:val="00D20FFF"/>
    <w:rsid w:val="00D21120"/>
    <w:rsid w:val="00D21D0E"/>
    <w:rsid w:val="00D225BB"/>
    <w:rsid w:val="00D22630"/>
    <w:rsid w:val="00D22D65"/>
    <w:rsid w:val="00D239DB"/>
    <w:rsid w:val="00D23B9B"/>
    <w:rsid w:val="00D241B0"/>
    <w:rsid w:val="00D242FB"/>
    <w:rsid w:val="00D2454D"/>
    <w:rsid w:val="00D246D1"/>
    <w:rsid w:val="00D24BE9"/>
    <w:rsid w:val="00D24F31"/>
    <w:rsid w:val="00D25DD3"/>
    <w:rsid w:val="00D26433"/>
    <w:rsid w:val="00D276BE"/>
    <w:rsid w:val="00D27BC9"/>
    <w:rsid w:val="00D3033F"/>
    <w:rsid w:val="00D3078F"/>
    <w:rsid w:val="00D30A55"/>
    <w:rsid w:val="00D30D55"/>
    <w:rsid w:val="00D31345"/>
    <w:rsid w:val="00D31453"/>
    <w:rsid w:val="00D31B60"/>
    <w:rsid w:val="00D31D22"/>
    <w:rsid w:val="00D31D3E"/>
    <w:rsid w:val="00D3260C"/>
    <w:rsid w:val="00D32FBF"/>
    <w:rsid w:val="00D33AEE"/>
    <w:rsid w:val="00D33EDC"/>
    <w:rsid w:val="00D34732"/>
    <w:rsid w:val="00D359D0"/>
    <w:rsid w:val="00D35B1B"/>
    <w:rsid w:val="00D366EE"/>
    <w:rsid w:val="00D36C3E"/>
    <w:rsid w:val="00D36D1D"/>
    <w:rsid w:val="00D407B7"/>
    <w:rsid w:val="00D40D85"/>
    <w:rsid w:val="00D42868"/>
    <w:rsid w:val="00D4297F"/>
    <w:rsid w:val="00D42D60"/>
    <w:rsid w:val="00D435C8"/>
    <w:rsid w:val="00D4376E"/>
    <w:rsid w:val="00D43CB9"/>
    <w:rsid w:val="00D44AF5"/>
    <w:rsid w:val="00D4550A"/>
    <w:rsid w:val="00D45697"/>
    <w:rsid w:val="00D4603F"/>
    <w:rsid w:val="00D46B27"/>
    <w:rsid w:val="00D46C0D"/>
    <w:rsid w:val="00D47410"/>
    <w:rsid w:val="00D47FAD"/>
    <w:rsid w:val="00D50AF8"/>
    <w:rsid w:val="00D50FBF"/>
    <w:rsid w:val="00D51404"/>
    <w:rsid w:val="00D5197A"/>
    <w:rsid w:val="00D52653"/>
    <w:rsid w:val="00D52CA8"/>
    <w:rsid w:val="00D52F09"/>
    <w:rsid w:val="00D53253"/>
    <w:rsid w:val="00D5334A"/>
    <w:rsid w:val="00D5382F"/>
    <w:rsid w:val="00D5438A"/>
    <w:rsid w:val="00D547B6"/>
    <w:rsid w:val="00D55024"/>
    <w:rsid w:val="00D55335"/>
    <w:rsid w:val="00D554AC"/>
    <w:rsid w:val="00D55795"/>
    <w:rsid w:val="00D56C60"/>
    <w:rsid w:val="00D57BE3"/>
    <w:rsid w:val="00D57C2E"/>
    <w:rsid w:val="00D60EBB"/>
    <w:rsid w:val="00D612B2"/>
    <w:rsid w:val="00D616C4"/>
    <w:rsid w:val="00D6175B"/>
    <w:rsid w:val="00D62282"/>
    <w:rsid w:val="00D62710"/>
    <w:rsid w:val="00D6275C"/>
    <w:rsid w:val="00D62767"/>
    <w:rsid w:val="00D6370B"/>
    <w:rsid w:val="00D63804"/>
    <w:rsid w:val="00D63C3F"/>
    <w:rsid w:val="00D63F34"/>
    <w:rsid w:val="00D6415A"/>
    <w:rsid w:val="00D6480F"/>
    <w:rsid w:val="00D656AE"/>
    <w:rsid w:val="00D65BF9"/>
    <w:rsid w:val="00D65F3F"/>
    <w:rsid w:val="00D6663E"/>
    <w:rsid w:val="00D66A4C"/>
    <w:rsid w:val="00D672A8"/>
    <w:rsid w:val="00D70427"/>
    <w:rsid w:val="00D7098E"/>
    <w:rsid w:val="00D715AB"/>
    <w:rsid w:val="00D715FD"/>
    <w:rsid w:val="00D72923"/>
    <w:rsid w:val="00D743C2"/>
    <w:rsid w:val="00D74CD9"/>
    <w:rsid w:val="00D750B5"/>
    <w:rsid w:val="00D7526D"/>
    <w:rsid w:val="00D76636"/>
    <w:rsid w:val="00D76C5C"/>
    <w:rsid w:val="00D76EA5"/>
    <w:rsid w:val="00D773D3"/>
    <w:rsid w:val="00D775A5"/>
    <w:rsid w:val="00D77D44"/>
    <w:rsid w:val="00D80079"/>
    <w:rsid w:val="00D801C0"/>
    <w:rsid w:val="00D81035"/>
    <w:rsid w:val="00D81677"/>
    <w:rsid w:val="00D8199D"/>
    <w:rsid w:val="00D82136"/>
    <w:rsid w:val="00D8377B"/>
    <w:rsid w:val="00D839BD"/>
    <w:rsid w:val="00D84399"/>
    <w:rsid w:val="00D84A44"/>
    <w:rsid w:val="00D85024"/>
    <w:rsid w:val="00D852C4"/>
    <w:rsid w:val="00D85721"/>
    <w:rsid w:val="00D85A66"/>
    <w:rsid w:val="00D865AE"/>
    <w:rsid w:val="00D874F7"/>
    <w:rsid w:val="00D87753"/>
    <w:rsid w:val="00D87A39"/>
    <w:rsid w:val="00D87B77"/>
    <w:rsid w:val="00D90142"/>
    <w:rsid w:val="00D9041B"/>
    <w:rsid w:val="00D91BBE"/>
    <w:rsid w:val="00D91BF9"/>
    <w:rsid w:val="00D921E4"/>
    <w:rsid w:val="00D925EA"/>
    <w:rsid w:val="00D928EF"/>
    <w:rsid w:val="00D9331F"/>
    <w:rsid w:val="00D93BF9"/>
    <w:rsid w:val="00D93F11"/>
    <w:rsid w:val="00D958BC"/>
    <w:rsid w:val="00D95917"/>
    <w:rsid w:val="00D960E0"/>
    <w:rsid w:val="00D96490"/>
    <w:rsid w:val="00D96643"/>
    <w:rsid w:val="00DA095F"/>
    <w:rsid w:val="00DA1215"/>
    <w:rsid w:val="00DA1259"/>
    <w:rsid w:val="00DA1ACB"/>
    <w:rsid w:val="00DA22C5"/>
    <w:rsid w:val="00DA2868"/>
    <w:rsid w:val="00DA2C14"/>
    <w:rsid w:val="00DA2D5D"/>
    <w:rsid w:val="00DA34F0"/>
    <w:rsid w:val="00DA3AC2"/>
    <w:rsid w:val="00DA4141"/>
    <w:rsid w:val="00DA439A"/>
    <w:rsid w:val="00DA4471"/>
    <w:rsid w:val="00DA4B09"/>
    <w:rsid w:val="00DA4DC9"/>
    <w:rsid w:val="00DA53DC"/>
    <w:rsid w:val="00DA55AC"/>
    <w:rsid w:val="00DA592E"/>
    <w:rsid w:val="00DA5DB3"/>
    <w:rsid w:val="00DA77B9"/>
    <w:rsid w:val="00DA7A4A"/>
    <w:rsid w:val="00DB06AB"/>
    <w:rsid w:val="00DB1330"/>
    <w:rsid w:val="00DB1635"/>
    <w:rsid w:val="00DB189C"/>
    <w:rsid w:val="00DB1B12"/>
    <w:rsid w:val="00DB1D0E"/>
    <w:rsid w:val="00DB1D96"/>
    <w:rsid w:val="00DB3693"/>
    <w:rsid w:val="00DB37BD"/>
    <w:rsid w:val="00DB4156"/>
    <w:rsid w:val="00DB434B"/>
    <w:rsid w:val="00DB47C2"/>
    <w:rsid w:val="00DB5725"/>
    <w:rsid w:val="00DB583B"/>
    <w:rsid w:val="00DB6448"/>
    <w:rsid w:val="00DB65FA"/>
    <w:rsid w:val="00DB6A65"/>
    <w:rsid w:val="00DB6EC9"/>
    <w:rsid w:val="00DB7436"/>
    <w:rsid w:val="00DB7D33"/>
    <w:rsid w:val="00DB7D88"/>
    <w:rsid w:val="00DB7E65"/>
    <w:rsid w:val="00DC07CF"/>
    <w:rsid w:val="00DC1192"/>
    <w:rsid w:val="00DC1BA1"/>
    <w:rsid w:val="00DC21C7"/>
    <w:rsid w:val="00DC2B0B"/>
    <w:rsid w:val="00DC2C39"/>
    <w:rsid w:val="00DC2CB6"/>
    <w:rsid w:val="00DC2FB3"/>
    <w:rsid w:val="00DC3063"/>
    <w:rsid w:val="00DC34F7"/>
    <w:rsid w:val="00DC3603"/>
    <w:rsid w:val="00DC362A"/>
    <w:rsid w:val="00DC36EE"/>
    <w:rsid w:val="00DC3703"/>
    <w:rsid w:val="00DC3D11"/>
    <w:rsid w:val="00DC3FEA"/>
    <w:rsid w:val="00DC4385"/>
    <w:rsid w:val="00DC44C2"/>
    <w:rsid w:val="00DC5115"/>
    <w:rsid w:val="00DC6057"/>
    <w:rsid w:val="00DC6233"/>
    <w:rsid w:val="00DC6257"/>
    <w:rsid w:val="00DC6A99"/>
    <w:rsid w:val="00DC7867"/>
    <w:rsid w:val="00DC79D5"/>
    <w:rsid w:val="00DC7C26"/>
    <w:rsid w:val="00DC7D63"/>
    <w:rsid w:val="00DD0E6D"/>
    <w:rsid w:val="00DD1172"/>
    <w:rsid w:val="00DD1466"/>
    <w:rsid w:val="00DD1578"/>
    <w:rsid w:val="00DD1BAD"/>
    <w:rsid w:val="00DD2516"/>
    <w:rsid w:val="00DD258F"/>
    <w:rsid w:val="00DD25A0"/>
    <w:rsid w:val="00DD2959"/>
    <w:rsid w:val="00DD2F2C"/>
    <w:rsid w:val="00DD32F8"/>
    <w:rsid w:val="00DD397E"/>
    <w:rsid w:val="00DD3ACC"/>
    <w:rsid w:val="00DD3C53"/>
    <w:rsid w:val="00DD45E8"/>
    <w:rsid w:val="00DD5159"/>
    <w:rsid w:val="00DD5356"/>
    <w:rsid w:val="00DD5D3C"/>
    <w:rsid w:val="00DD62F0"/>
    <w:rsid w:val="00DD63F4"/>
    <w:rsid w:val="00DD648D"/>
    <w:rsid w:val="00DD68FC"/>
    <w:rsid w:val="00DD6D52"/>
    <w:rsid w:val="00DD70C3"/>
    <w:rsid w:val="00DD73F3"/>
    <w:rsid w:val="00DD7425"/>
    <w:rsid w:val="00DD77A7"/>
    <w:rsid w:val="00DD7CE9"/>
    <w:rsid w:val="00DE0039"/>
    <w:rsid w:val="00DE27DF"/>
    <w:rsid w:val="00DE28A4"/>
    <w:rsid w:val="00DE2B0A"/>
    <w:rsid w:val="00DE3356"/>
    <w:rsid w:val="00DE3542"/>
    <w:rsid w:val="00DE3763"/>
    <w:rsid w:val="00DE476B"/>
    <w:rsid w:val="00DE49C1"/>
    <w:rsid w:val="00DE4FA1"/>
    <w:rsid w:val="00DE606A"/>
    <w:rsid w:val="00DE6941"/>
    <w:rsid w:val="00DE6EEE"/>
    <w:rsid w:val="00DE7825"/>
    <w:rsid w:val="00DE78A5"/>
    <w:rsid w:val="00DE7E5F"/>
    <w:rsid w:val="00DF0014"/>
    <w:rsid w:val="00DF0B28"/>
    <w:rsid w:val="00DF0C26"/>
    <w:rsid w:val="00DF0E33"/>
    <w:rsid w:val="00DF27D0"/>
    <w:rsid w:val="00DF2B35"/>
    <w:rsid w:val="00DF2CB1"/>
    <w:rsid w:val="00DF353D"/>
    <w:rsid w:val="00DF367F"/>
    <w:rsid w:val="00DF39FD"/>
    <w:rsid w:val="00DF3A67"/>
    <w:rsid w:val="00DF3EAD"/>
    <w:rsid w:val="00DF3FB7"/>
    <w:rsid w:val="00DF4090"/>
    <w:rsid w:val="00DF4457"/>
    <w:rsid w:val="00DF4AF5"/>
    <w:rsid w:val="00DF51F8"/>
    <w:rsid w:val="00DF52EA"/>
    <w:rsid w:val="00DF608A"/>
    <w:rsid w:val="00DF64AE"/>
    <w:rsid w:val="00DF6A77"/>
    <w:rsid w:val="00DF6FB2"/>
    <w:rsid w:val="00DF7A6B"/>
    <w:rsid w:val="00DF7A80"/>
    <w:rsid w:val="00DF7F4A"/>
    <w:rsid w:val="00E00431"/>
    <w:rsid w:val="00E011D0"/>
    <w:rsid w:val="00E011DF"/>
    <w:rsid w:val="00E018CA"/>
    <w:rsid w:val="00E01C36"/>
    <w:rsid w:val="00E0239E"/>
    <w:rsid w:val="00E02667"/>
    <w:rsid w:val="00E02BE8"/>
    <w:rsid w:val="00E02DE8"/>
    <w:rsid w:val="00E02EA4"/>
    <w:rsid w:val="00E030D8"/>
    <w:rsid w:val="00E03395"/>
    <w:rsid w:val="00E03653"/>
    <w:rsid w:val="00E0370C"/>
    <w:rsid w:val="00E0483D"/>
    <w:rsid w:val="00E04D22"/>
    <w:rsid w:val="00E04D8E"/>
    <w:rsid w:val="00E05937"/>
    <w:rsid w:val="00E05A87"/>
    <w:rsid w:val="00E05D34"/>
    <w:rsid w:val="00E06177"/>
    <w:rsid w:val="00E06ECC"/>
    <w:rsid w:val="00E07041"/>
    <w:rsid w:val="00E071BA"/>
    <w:rsid w:val="00E07CEE"/>
    <w:rsid w:val="00E10657"/>
    <w:rsid w:val="00E10A64"/>
    <w:rsid w:val="00E10CE3"/>
    <w:rsid w:val="00E115B2"/>
    <w:rsid w:val="00E11ECE"/>
    <w:rsid w:val="00E12522"/>
    <w:rsid w:val="00E12992"/>
    <w:rsid w:val="00E12C6B"/>
    <w:rsid w:val="00E12FDD"/>
    <w:rsid w:val="00E1369D"/>
    <w:rsid w:val="00E13A31"/>
    <w:rsid w:val="00E1486E"/>
    <w:rsid w:val="00E14917"/>
    <w:rsid w:val="00E15398"/>
    <w:rsid w:val="00E155BA"/>
    <w:rsid w:val="00E15744"/>
    <w:rsid w:val="00E15C2F"/>
    <w:rsid w:val="00E15F64"/>
    <w:rsid w:val="00E16584"/>
    <w:rsid w:val="00E165F9"/>
    <w:rsid w:val="00E1681E"/>
    <w:rsid w:val="00E16EBD"/>
    <w:rsid w:val="00E17CEE"/>
    <w:rsid w:val="00E20546"/>
    <w:rsid w:val="00E208F2"/>
    <w:rsid w:val="00E20F5F"/>
    <w:rsid w:val="00E2141A"/>
    <w:rsid w:val="00E21B6C"/>
    <w:rsid w:val="00E220FF"/>
    <w:rsid w:val="00E22A12"/>
    <w:rsid w:val="00E22DCC"/>
    <w:rsid w:val="00E2373F"/>
    <w:rsid w:val="00E248EB"/>
    <w:rsid w:val="00E24B2B"/>
    <w:rsid w:val="00E25743"/>
    <w:rsid w:val="00E25B76"/>
    <w:rsid w:val="00E26761"/>
    <w:rsid w:val="00E26943"/>
    <w:rsid w:val="00E26AD7"/>
    <w:rsid w:val="00E27152"/>
    <w:rsid w:val="00E27221"/>
    <w:rsid w:val="00E27846"/>
    <w:rsid w:val="00E30070"/>
    <w:rsid w:val="00E30556"/>
    <w:rsid w:val="00E308F7"/>
    <w:rsid w:val="00E3132E"/>
    <w:rsid w:val="00E3204B"/>
    <w:rsid w:val="00E329B7"/>
    <w:rsid w:val="00E32FC6"/>
    <w:rsid w:val="00E3426A"/>
    <w:rsid w:val="00E344A4"/>
    <w:rsid w:val="00E35315"/>
    <w:rsid w:val="00E3536E"/>
    <w:rsid w:val="00E35500"/>
    <w:rsid w:val="00E35F71"/>
    <w:rsid w:val="00E36EE8"/>
    <w:rsid w:val="00E36FEB"/>
    <w:rsid w:val="00E40049"/>
    <w:rsid w:val="00E40A7C"/>
    <w:rsid w:val="00E40BD3"/>
    <w:rsid w:val="00E41004"/>
    <w:rsid w:val="00E41200"/>
    <w:rsid w:val="00E419CB"/>
    <w:rsid w:val="00E41D73"/>
    <w:rsid w:val="00E422C5"/>
    <w:rsid w:val="00E42358"/>
    <w:rsid w:val="00E4236C"/>
    <w:rsid w:val="00E42577"/>
    <w:rsid w:val="00E426B1"/>
    <w:rsid w:val="00E42C81"/>
    <w:rsid w:val="00E43947"/>
    <w:rsid w:val="00E4398A"/>
    <w:rsid w:val="00E43EC4"/>
    <w:rsid w:val="00E43FE5"/>
    <w:rsid w:val="00E44B85"/>
    <w:rsid w:val="00E44F1C"/>
    <w:rsid w:val="00E45060"/>
    <w:rsid w:val="00E451E6"/>
    <w:rsid w:val="00E452FD"/>
    <w:rsid w:val="00E4547E"/>
    <w:rsid w:val="00E458F4"/>
    <w:rsid w:val="00E45B96"/>
    <w:rsid w:val="00E45CDC"/>
    <w:rsid w:val="00E46138"/>
    <w:rsid w:val="00E46E44"/>
    <w:rsid w:val="00E46E8D"/>
    <w:rsid w:val="00E47095"/>
    <w:rsid w:val="00E473C8"/>
    <w:rsid w:val="00E47861"/>
    <w:rsid w:val="00E47DF9"/>
    <w:rsid w:val="00E47FAD"/>
    <w:rsid w:val="00E514E2"/>
    <w:rsid w:val="00E51679"/>
    <w:rsid w:val="00E51A62"/>
    <w:rsid w:val="00E51AAD"/>
    <w:rsid w:val="00E51ACB"/>
    <w:rsid w:val="00E51BC3"/>
    <w:rsid w:val="00E51C33"/>
    <w:rsid w:val="00E52C9E"/>
    <w:rsid w:val="00E5314F"/>
    <w:rsid w:val="00E538D9"/>
    <w:rsid w:val="00E53E31"/>
    <w:rsid w:val="00E53E8A"/>
    <w:rsid w:val="00E5419E"/>
    <w:rsid w:val="00E54330"/>
    <w:rsid w:val="00E5494B"/>
    <w:rsid w:val="00E54E65"/>
    <w:rsid w:val="00E55AF0"/>
    <w:rsid w:val="00E561C3"/>
    <w:rsid w:val="00E5673A"/>
    <w:rsid w:val="00E56839"/>
    <w:rsid w:val="00E57131"/>
    <w:rsid w:val="00E574B4"/>
    <w:rsid w:val="00E5780F"/>
    <w:rsid w:val="00E57897"/>
    <w:rsid w:val="00E601FF"/>
    <w:rsid w:val="00E6020B"/>
    <w:rsid w:val="00E6022B"/>
    <w:rsid w:val="00E62411"/>
    <w:rsid w:val="00E62D7B"/>
    <w:rsid w:val="00E631A9"/>
    <w:rsid w:val="00E63379"/>
    <w:rsid w:val="00E64702"/>
    <w:rsid w:val="00E64852"/>
    <w:rsid w:val="00E64CEC"/>
    <w:rsid w:val="00E650D7"/>
    <w:rsid w:val="00E6582D"/>
    <w:rsid w:val="00E65D95"/>
    <w:rsid w:val="00E6641A"/>
    <w:rsid w:val="00E666FC"/>
    <w:rsid w:val="00E671EF"/>
    <w:rsid w:val="00E674C0"/>
    <w:rsid w:val="00E67F0C"/>
    <w:rsid w:val="00E70DD7"/>
    <w:rsid w:val="00E70EC0"/>
    <w:rsid w:val="00E717F0"/>
    <w:rsid w:val="00E71C3E"/>
    <w:rsid w:val="00E72764"/>
    <w:rsid w:val="00E72C9F"/>
    <w:rsid w:val="00E73362"/>
    <w:rsid w:val="00E73C64"/>
    <w:rsid w:val="00E73E2A"/>
    <w:rsid w:val="00E73E88"/>
    <w:rsid w:val="00E7400C"/>
    <w:rsid w:val="00E75C19"/>
    <w:rsid w:val="00E75F84"/>
    <w:rsid w:val="00E76690"/>
    <w:rsid w:val="00E7703C"/>
    <w:rsid w:val="00E7718D"/>
    <w:rsid w:val="00E77DCC"/>
    <w:rsid w:val="00E80509"/>
    <w:rsid w:val="00E806D6"/>
    <w:rsid w:val="00E8116F"/>
    <w:rsid w:val="00E81C5C"/>
    <w:rsid w:val="00E822FA"/>
    <w:rsid w:val="00E8265B"/>
    <w:rsid w:val="00E82F35"/>
    <w:rsid w:val="00E83228"/>
    <w:rsid w:val="00E8327D"/>
    <w:rsid w:val="00E8346E"/>
    <w:rsid w:val="00E83CD5"/>
    <w:rsid w:val="00E83FB6"/>
    <w:rsid w:val="00E84079"/>
    <w:rsid w:val="00E85080"/>
    <w:rsid w:val="00E85135"/>
    <w:rsid w:val="00E85544"/>
    <w:rsid w:val="00E858D8"/>
    <w:rsid w:val="00E85A63"/>
    <w:rsid w:val="00E8639A"/>
    <w:rsid w:val="00E86584"/>
    <w:rsid w:val="00E86B50"/>
    <w:rsid w:val="00E86C60"/>
    <w:rsid w:val="00E86E8B"/>
    <w:rsid w:val="00E873C6"/>
    <w:rsid w:val="00E874E4"/>
    <w:rsid w:val="00E874EC"/>
    <w:rsid w:val="00E87B17"/>
    <w:rsid w:val="00E87B3B"/>
    <w:rsid w:val="00E87B69"/>
    <w:rsid w:val="00E9066B"/>
    <w:rsid w:val="00E90E4C"/>
    <w:rsid w:val="00E911D2"/>
    <w:rsid w:val="00E920CB"/>
    <w:rsid w:val="00E925E4"/>
    <w:rsid w:val="00E92CF9"/>
    <w:rsid w:val="00E944C2"/>
    <w:rsid w:val="00E948B6"/>
    <w:rsid w:val="00E948D3"/>
    <w:rsid w:val="00E94B93"/>
    <w:rsid w:val="00E94D8B"/>
    <w:rsid w:val="00E94F21"/>
    <w:rsid w:val="00E958B3"/>
    <w:rsid w:val="00E95C44"/>
    <w:rsid w:val="00E964D3"/>
    <w:rsid w:val="00E96875"/>
    <w:rsid w:val="00E96B34"/>
    <w:rsid w:val="00E96E77"/>
    <w:rsid w:val="00E96F84"/>
    <w:rsid w:val="00E973F9"/>
    <w:rsid w:val="00E974E9"/>
    <w:rsid w:val="00E9787A"/>
    <w:rsid w:val="00E97FB2"/>
    <w:rsid w:val="00EA0808"/>
    <w:rsid w:val="00EA0FDC"/>
    <w:rsid w:val="00EA119A"/>
    <w:rsid w:val="00EA11B1"/>
    <w:rsid w:val="00EA12AA"/>
    <w:rsid w:val="00EA12C7"/>
    <w:rsid w:val="00EA14AA"/>
    <w:rsid w:val="00EA1728"/>
    <w:rsid w:val="00EA1920"/>
    <w:rsid w:val="00EA1B90"/>
    <w:rsid w:val="00EA1ED6"/>
    <w:rsid w:val="00EA22F2"/>
    <w:rsid w:val="00EA312A"/>
    <w:rsid w:val="00EA3594"/>
    <w:rsid w:val="00EA3F38"/>
    <w:rsid w:val="00EA4377"/>
    <w:rsid w:val="00EA467C"/>
    <w:rsid w:val="00EA48F0"/>
    <w:rsid w:val="00EA4C6B"/>
    <w:rsid w:val="00EA4C8F"/>
    <w:rsid w:val="00EA4EA1"/>
    <w:rsid w:val="00EA59E4"/>
    <w:rsid w:val="00EA632C"/>
    <w:rsid w:val="00EA6336"/>
    <w:rsid w:val="00EA6AA9"/>
    <w:rsid w:val="00EA6C66"/>
    <w:rsid w:val="00EA788B"/>
    <w:rsid w:val="00EA7E6E"/>
    <w:rsid w:val="00EB00FC"/>
    <w:rsid w:val="00EB16B2"/>
    <w:rsid w:val="00EB1E5A"/>
    <w:rsid w:val="00EB2725"/>
    <w:rsid w:val="00EB2A07"/>
    <w:rsid w:val="00EB3202"/>
    <w:rsid w:val="00EB34B6"/>
    <w:rsid w:val="00EB3DA7"/>
    <w:rsid w:val="00EB41EA"/>
    <w:rsid w:val="00EB453F"/>
    <w:rsid w:val="00EB473E"/>
    <w:rsid w:val="00EB4C85"/>
    <w:rsid w:val="00EB51AB"/>
    <w:rsid w:val="00EB52D1"/>
    <w:rsid w:val="00EB565E"/>
    <w:rsid w:val="00EB573B"/>
    <w:rsid w:val="00EB5A00"/>
    <w:rsid w:val="00EB5C0D"/>
    <w:rsid w:val="00EB62E6"/>
    <w:rsid w:val="00EB6708"/>
    <w:rsid w:val="00EB6C1B"/>
    <w:rsid w:val="00EB6CD5"/>
    <w:rsid w:val="00EB74D4"/>
    <w:rsid w:val="00EB7B3C"/>
    <w:rsid w:val="00EC011F"/>
    <w:rsid w:val="00EC02E7"/>
    <w:rsid w:val="00EC0398"/>
    <w:rsid w:val="00EC0813"/>
    <w:rsid w:val="00EC0E78"/>
    <w:rsid w:val="00EC1088"/>
    <w:rsid w:val="00EC159C"/>
    <w:rsid w:val="00EC178C"/>
    <w:rsid w:val="00EC2581"/>
    <w:rsid w:val="00EC26CB"/>
    <w:rsid w:val="00EC2914"/>
    <w:rsid w:val="00EC2CAE"/>
    <w:rsid w:val="00EC2D0F"/>
    <w:rsid w:val="00EC31EC"/>
    <w:rsid w:val="00EC33AC"/>
    <w:rsid w:val="00EC369B"/>
    <w:rsid w:val="00EC397A"/>
    <w:rsid w:val="00EC3C29"/>
    <w:rsid w:val="00EC3EBE"/>
    <w:rsid w:val="00EC4BBA"/>
    <w:rsid w:val="00EC61FF"/>
    <w:rsid w:val="00EC64CE"/>
    <w:rsid w:val="00EC769F"/>
    <w:rsid w:val="00ED0153"/>
    <w:rsid w:val="00ED03CE"/>
    <w:rsid w:val="00ED073F"/>
    <w:rsid w:val="00ED0B40"/>
    <w:rsid w:val="00ED1278"/>
    <w:rsid w:val="00ED131C"/>
    <w:rsid w:val="00ED15CD"/>
    <w:rsid w:val="00ED2158"/>
    <w:rsid w:val="00ED2293"/>
    <w:rsid w:val="00ED2615"/>
    <w:rsid w:val="00ED332B"/>
    <w:rsid w:val="00ED3841"/>
    <w:rsid w:val="00ED3AD2"/>
    <w:rsid w:val="00ED3BFA"/>
    <w:rsid w:val="00ED3FCA"/>
    <w:rsid w:val="00ED4576"/>
    <w:rsid w:val="00ED45A6"/>
    <w:rsid w:val="00ED4753"/>
    <w:rsid w:val="00ED4F08"/>
    <w:rsid w:val="00ED5484"/>
    <w:rsid w:val="00ED584C"/>
    <w:rsid w:val="00ED6719"/>
    <w:rsid w:val="00ED68BC"/>
    <w:rsid w:val="00ED6CE7"/>
    <w:rsid w:val="00EE03F8"/>
    <w:rsid w:val="00EE0417"/>
    <w:rsid w:val="00EE06AB"/>
    <w:rsid w:val="00EE06E6"/>
    <w:rsid w:val="00EE103A"/>
    <w:rsid w:val="00EE1313"/>
    <w:rsid w:val="00EE171E"/>
    <w:rsid w:val="00EE1D18"/>
    <w:rsid w:val="00EE1DBC"/>
    <w:rsid w:val="00EE29D4"/>
    <w:rsid w:val="00EE2E10"/>
    <w:rsid w:val="00EE346F"/>
    <w:rsid w:val="00EE35FE"/>
    <w:rsid w:val="00EE3A62"/>
    <w:rsid w:val="00EE3EC3"/>
    <w:rsid w:val="00EE4D2F"/>
    <w:rsid w:val="00EE5007"/>
    <w:rsid w:val="00EE5C8B"/>
    <w:rsid w:val="00EE5F90"/>
    <w:rsid w:val="00EE6433"/>
    <w:rsid w:val="00EE6A79"/>
    <w:rsid w:val="00EE717F"/>
    <w:rsid w:val="00EF001E"/>
    <w:rsid w:val="00EF0F82"/>
    <w:rsid w:val="00EF0F83"/>
    <w:rsid w:val="00EF12B4"/>
    <w:rsid w:val="00EF1673"/>
    <w:rsid w:val="00EF221E"/>
    <w:rsid w:val="00EF2670"/>
    <w:rsid w:val="00EF2F58"/>
    <w:rsid w:val="00EF3946"/>
    <w:rsid w:val="00EF3F49"/>
    <w:rsid w:val="00EF42C0"/>
    <w:rsid w:val="00EF42FF"/>
    <w:rsid w:val="00EF462D"/>
    <w:rsid w:val="00EF5110"/>
    <w:rsid w:val="00EF51FA"/>
    <w:rsid w:val="00EF5ECB"/>
    <w:rsid w:val="00EF5F74"/>
    <w:rsid w:val="00EF5FF6"/>
    <w:rsid w:val="00EF60ED"/>
    <w:rsid w:val="00EF61CB"/>
    <w:rsid w:val="00EF648B"/>
    <w:rsid w:val="00EF6846"/>
    <w:rsid w:val="00EF6CB2"/>
    <w:rsid w:val="00EF7BE0"/>
    <w:rsid w:val="00EF7C80"/>
    <w:rsid w:val="00F002B1"/>
    <w:rsid w:val="00F00B73"/>
    <w:rsid w:val="00F019A6"/>
    <w:rsid w:val="00F01A1C"/>
    <w:rsid w:val="00F029A2"/>
    <w:rsid w:val="00F02F01"/>
    <w:rsid w:val="00F03A8A"/>
    <w:rsid w:val="00F03AB7"/>
    <w:rsid w:val="00F044CF"/>
    <w:rsid w:val="00F045D4"/>
    <w:rsid w:val="00F046C9"/>
    <w:rsid w:val="00F065A1"/>
    <w:rsid w:val="00F0683A"/>
    <w:rsid w:val="00F06880"/>
    <w:rsid w:val="00F06BE3"/>
    <w:rsid w:val="00F07E3B"/>
    <w:rsid w:val="00F07FEE"/>
    <w:rsid w:val="00F112AD"/>
    <w:rsid w:val="00F11393"/>
    <w:rsid w:val="00F1179D"/>
    <w:rsid w:val="00F119E3"/>
    <w:rsid w:val="00F128B2"/>
    <w:rsid w:val="00F12BBE"/>
    <w:rsid w:val="00F12F9A"/>
    <w:rsid w:val="00F13010"/>
    <w:rsid w:val="00F1318C"/>
    <w:rsid w:val="00F13221"/>
    <w:rsid w:val="00F1357A"/>
    <w:rsid w:val="00F136E0"/>
    <w:rsid w:val="00F141AE"/>
    <w:rsid w:val="00F14602"/>
    <w:rsid w:val="00F146A5"/>
    <w:rsid w:val="00F14736"/>
    <w:rsid w:val="00F147CB"/>
    <w:rsid w:val="00F14A72"/>
    <w:rsid w:val="00F150B9"/>
    <w:rsid w:val="00F159BD"/>
    <w:rsid w:val="00F15FAB"/>
    <w:rsid w:val="00F166B3"/>
    <w:rsid w:val="00F16BC7"/>
    <w:rsid w:val="00F16CE3"/>
    <w:rsid w:val="00F16E8F"/>
    <w:rsid w:val="00F176FE"/>
    <w:rsid w:val="00F17B82"/>
    <w:rsid w:val="00F17D37"/>
    <w:rsid w:val="00F204C5"/>
    <w:rsid w:val="00F205AE"/>
    <w:rsid w:val="00F219C7"/>
    <w:rsid w:val="00F21DC2"/>
    <w:rsid w:val="00F22569"/>
    <w:rsid w:val="00F22868"/>
    <w:rsid w:val="00F228E0"/>
    <w:rsid w:val="00F22DCF"/>
    <w:rsid w:val="00F2326C"/>
    <w:rsid w:val="00F237D9"/>
    <w:rsid w:val="00F23B5D"/>
    <w:rsid w:val="00F2461C"/>
    <w:rsid w:val="00F247FF"/>
    <w:rsid w:val="00F24911"/>
    <w:rsid w:val="00F24B3E"/>
    <w:rsid w:val="00F2506F"/>
    <w:rsid w:val="00F250CD"/>
    <w:rsid w:val="00F25424"/>
    <w:rsid w:val="00F255B6"/>
    <w:rsid w:val="00F255B7"/>
    <w:rsid w:val="00F268DD"/>
    <w:rsid w:val="00F270FE"/>
    <w:rsid w:val="00F30D55"/>
    <w:rsid w:val="00F30FC3"/>
    <w:rsid w:val="00F317F0"/>
    <w:rsid w:val="00F32532"/>
    <w:rsid w:val="00F3350D"/>
    <w:rsid w:val="00F337F6"/>
    <w:rsid w:val="00F33FBD"/>
    <w:rsid w:val="00F3410E"/>
    <w:rsid w:val="00F34219"/>
    <w:rsid w:val="00F35EB6"/>
    <w:rsid w:val="00F36269"/>
    <w:rsid w:val="00F36480"/>
    <w:rsid w:val="00F3649A"/>
    <w:rsid w:val="00F367AA"/>
    <w:rsid w:val="00F3686A"/>
    <w:rsid w:val="00F40041"/>
    <w:rsid w:val="00F4035B"/>
    <w:rsid w:val="00F405D3"/>
    <w:rsid w:val="00F415C7"/>
    <w:rsid w:val="00F415EE"/>
    <w:rsid w:val="00F4165A"/>
    <w:rsid w:val="00F41A52"/>
    <w:rsid w:val="00F41C0A"/>
    <w:rsid w:val="00F42A98"/>
    <w:rsid w:val="00F43999"/>
    <w:rsid w:val="00F43C2F"/>
    <w:rsid w:val="00F44284"/>
    <w:rsid w:val="00F44646"/>
    <w:rsid w:val="00F44D91"/>
    <w:rsid w:val="00F450E7"/>
    <w:rsid w:val="00F454D5"/>
    <w:rsid w:val="00F457B7"/>
    <w:rsid w:val="00F45E59"/>
    <w:rsid w:val="00F46F39"/>
    <w:rsid w:val="00F47174"/>
    <w:rsid w:val="00F47CA2"/>
    <w:rsid w:val="00F47D9C"/>
    <w:rsid w:val="00F47F29"/>
    <w:rsid w:val="00F50999"/>
    <w:rsid w:val="00F50C1A"/>
    <w:rsid w:val="00F50DAD"/>
    <w:rsid w:val="00F51D0E"/>
    <w:rsid w:val="00F531A8"/>
    <w:rsid w:val="00F5321C"/>
    <w:rsid w:val="00F53909"/>
    <w:rsid w:val="00F53DC0"/>
    <w:rsid w:val="00F5476E"/>
    <w:rsid w:val="00F54B0C"/>
    <w:rsid w:val="00F554F2"/>
    <w:rsid w:val="00F55966"/>
    <w:rsid w:val="00F55967"/>
    <w:rsid w:val="00F56CC2"/>
    <w:rsid w:val="00F56E77"/>
    <w:rsid w:val="00F57A2D"/>
    <w:rsid w:val="00F57AF1"/>
    <w:rsid w:val="00F60B13"/>
    <w:rsid w:val="00F60BD2"/>
    <w:rsid w:val="00F61033"/>
    <w:rsid w:val="00F61240"/>
    <w:rsid w:val="00F615C8"/>
    <w:rsid w:val="00F62274"/>
    <w:rsid w:val="00F62C41"/>
    <w:rsid w:val="00F62CD7"/>
    <w:rsid w:val="00F63395"/>
    <w:rsid w:val="00F63573"/>
    <w:rsid w:val="00F63839"/>
    <w:rsid w:val="00F6397A"/>
    <w:rsid w:val="00F647EF"/>
    <w:rsid w:val="00F64813"/>
    <w:rsid w:val="00F64CD3"/>
    <w:rsid w:val="00F6516E"/>
    <w:rsid w:val="00F6583F"/>
    <w:rsid w:val="00F65B50"/>
    <w:rsid w:val="00F65EBA"/>
    <w:rsid w:val="00F66708"/>
    <w:rsid w:val="00F6671C"/>
    <w:rsid w:val="00F66867"/>
    <w:rsid w:val="00F67564"/>
    <w:rsid w:val="00F67993"/>
    <w:rsid w:val="00F67CEB"/>
    <w:rsid w:val="00F67DD1"/>
    <w:rsid w:val="00F70385"/>
    <w:rsid w:val="00F70FC2"/>
    <w:rsid w:val="00F72312"/>
    <w:rsid w:val="00F7251B"/>
    <w:rsid w:val="00F72822"/>
    <w:rsid w:val="00F72F3E"/>
    <w:rsid w:val="00F75FC4"/>
    <w:rsid w:val="00F770A9"/>
    <w:rsid w:val="00F7712E"/>
    <w:rsid w:val="00F77508"/>
    <w:rsid w:val="00F80291"/>
    <w:rsid w:val="00F802A0"/>
    <w:rsid w:val="00F8035F"/>
    <w:rsid w:val="00F80380"/>
    <w:rsid w:val="00F80D09"/>
    <w:rsid w:val="00F80F54"/>
    <w:rsid w:val="00F81121"/>
    <w:rsid w:val="00F811AE"/>
    <w:rsid w:val="00F81DE8"/>
    <w:rsid w:val="00F81EC5"/>
    <w:rsid w:val="00F821EC"/>
    <w:rsid w:val="00F82403"/>
    <w:rsid w:val="00F82422"/>
    <w:rsid w:val="00F82771"/>
    <w:rsid w:val="00F82914"/>
    <w:rsid w:val="00F82956"/>
    <w:rsid w:val="00F82B65"/>
    <w:rsid w:val="00F82BED"/>
    <w:rsid w:val="00F82CC3"/>
    <w:rsid w:val="00F8317D"/>
    <w:rsid w:val="00F83ADE"/>
    <w:rsid w:val="00F84E23"/>
    <w:rsid w:val="00F84FD1"/>
    <w:rsid w:val="00F853A9"/>
    <w:rsid w:val="00F85922"/>
    <w:rsid w:val="00F85B26"/>
    <w:rsid w:val="00F85D01"/>
    <w:rsid w:val="00F8674B"/>
    <w:rsid w:val="00F86787"/>
    <w:rsid w:val="00F86B7F"/>
    <w:rsid w:val="00F86BC8"/>
    <w:rsid w:val="00F873AE"/>
    <w:rsid w:val="00F87AFF"/>
    <w:rsid w:val="00F87F44"/>
    <w:rsid w:val="00F90D08"/>
    <w:rsid w:val="00F9162D"/>
    <w:rsid w:val="00F91E85"/>
    <w:rsid w:val="00F9201F"/>
    <w:rsid w:val="00F9266B"/>
    <w:rsid w:val="00F927B6"/>
    <w:rsid w:val="00F92CB0"/>
    <w:rsid w:val="00F93FA9"/>
    <w:rsid w:val="00F945DD"/>
    <w:rsid w:val="00F94A6B"/>
    <w:rsid w:val="00F94C27"/>
    <w:rsid w:val="00F95388"/>
    <w:rsid w:val="00F95505"/>
    <w:rsid w:val="00F95D71"/>
    <w:rsid w:val="00F95ED8"/>
    <w:rsid w:val="00F96D25"/>
    <w:rsid w:val="00F96D46"/>
    <w:rsid w:val="00F96DC5"/>
    <w:rsid w:val="00F977EB"/>
    <w:rsid w:val="00F97C7F"/>
    <w:rsid w:val="00F97F66"/>
    <w:rsid w:val="00FA1921"/>
    <w:rsid w:val="00FA2972"/>
    <w:rsid w:val="00FA3723"/>
    <w:rsid w:val="00FA3DF9"/>
    <w:rsid w:val="00FA3F15"/>
    <w:rsid w:val="00FA419C"/>
    <w:rsid w:val="00FA4DE9"/>
    <w:rsid w:val="00FA4E70"/>
    <w:rsid w:val="00FA52D3"/>
    <w:rsid w:val="00FA5B90"/>
    <w:rsid w:val="00FA5EF2"/>
    <w:rsid w:val="00FA6A53"/>
    <w:rsid w:val="00FA6E25"/>
    <w:rsid w:val="00FA6EA5"/>
    <w:rsid w:val="00FA6EB4"/>
    <w:rsid w:val="00FA761A"/>
    <w:rsid w:val="00FA7AB1"/>
    <w:rsid w:val="00FB0342"/>
    <w:rsid w:val="00FB06EA"/>
    <w:rsid w:val="00FB0E22"/>
    <w:rsid w:val="00FB0E35"/>
    <w:rsid w:val="00FB0FC2"/>
    <w:rsid w:val="00FB0FE2"/>
    <w:rsid w:val="00FB14AC"/>
    <w:rsid w:val="00FB154B"/>
    <w:rsid w:val="00FB162D"/>
    <w:rsid w:val="00FB1F44"/>
    <w:rsid w:val="00FB2188"/>
    <w:rsid w:val="00FB2254"/>
    <w:rsid w:val="00FB2477"/>
    <w:rsid w:val="00FB2D8C"/>
    <w:rsid w:val="00FB2FAE"/>
    <w:rsid w:val="00FB386A"/>
    <w:rsid w:val="00FB48A2"/>
    <w:rsid w:val="00FB4FF5"/>
    <w:rsid w:val="00FB593F"/>
    <w:rsid w:val="00FB5F1D"/>
    <w:rsid w:val="00FB5F9D"/>
    <w:rsid w:val="00FB64B8"/>
    <w:rsid w:val="00FB6915"/>
    <w:rsid w:val="00FB69BC"/>
    <w:rsid w:val="00FB7A00"/>
    <w:rsid w:val="00FB7C54"/>
    <w:rsid w:val="00FB7CFD"/>
    <w:rsid w:val="00FB7FE0"/>
    <w:rsid w:val="00FC0447"/>
    <w:rsid w:val="00FC04C1"/>
    <w:rsid w:val="00FC08C0"/>
    <w:rsid w:val="00FC0A59"/>
    <w:rsid w:val="00FC13A6"/>
    <w:rsid w:val="00FC1C51"/>
    <w:rsid w:val="00FC1C61"/>
    <w:rsid w:val="00FC2FB8"/>
    <w:rsid w:val="00FC3029"/>
    <w:rsid w:val="00FC47FB"/>
    <w:rsid w:val="00FC4B4D"/>
    <w:rsid w:val="00FC4EBF"/>
    <w:rsid w:val="00FC5C28"/>
    <w:rsid w:val="00FC673F"/>
    <w:rsid w:val="00FC686E"/>
    <w:rsid w:val="00FC6E0A"/>
    <w:rsid w:val="00FC7EA8"/>
    <w:rsid w:val="00FD0BE0"/>
    <w:rsid w:val="00FD162B"/>
    <w:rsid w:val="00FD186E"/>
    <w:rsid w:val="00FD1992"/>
    <w:rsid w:val="00FD270D"/>
    <w:rsid w:val="00FD2D83"/>
    <w:rsid w:val="00FD2F70"/>
    <w:rsid w:val="00FD2FF6"/>
    <w:rsid w:val="00FD323F"/>
    <w:rsid w:val="00FD3441"/>
    <w:rsid w:val="00FD34D2"/>
    <w:rsid w:val="00FD35FC"/>
    <w:rsid w:val="00FD3972"/>
    <w:rsid w:val="00FD418B"/>
    <w:rsid w:val="00FD4501"/>
    <w:rsid w:val="00FD45F3"/>
    <w:rsid w:val="00FD4612"/>
    <w:rsid w:val="00FD5885"/>
    <w:rsid w:val="00FD5A40"/>
    <w:rsid w:val="00FD5B8C"/>
    <w:rsid w:val="00FD5DCB"/>
    <w:rsid w:val="00FD6347"/>
    <w:rsid w:val="00FD6E01"/>
    <w:rsid w:val="00FD7966"/>
    <w:rsid w:val="00FD7E63"/>
    <w:rsid w:val="00FE01FE"/>
    <w:rsid w:val="00FE02F3"/>
    <w:rsid w:val="00FE0885"/>
    <w:rsid w:val="00FE1885"/>
    <w:rsid w:val="00FE1AAF"/>
    <w:rsid w:val="00FE219C"/>
    <w:rsid w:val="00FE2A09"/>
    <w:rsid w:val="00FE2D8C"/>
    <w:rsid w:val="00FE2DCC"/>
    <w:rsid w:val="00FE3436"/>
    <w:rsid w:val="00FE34CC"/>
    <w:rsid w:val="00FE3845"/>
    <w:rsid w:val="00FE40D1"/>
    <w:rsid w:val="00FE4D1A"/>
    <w:rsid w:val="00FE524E"/>
    <w:rsid w:val="00FE55A6"/>
    <w:rsid w:val="00FE5A94"/>
    <w:rsid w:val="00FE66E0"/>
    <w:rsid w:val="00FE68CA"/>
    <w:rsid w:val="00FE7A4B"/>
    <w:rsid w:val="00FE7F1A"/>
    <w:rsid w:val="00FF08A6"/>
    <w:rsid w:val="00FF0B16"/>
    <w:rsid w:val="00FF11AA"/>
    <w:rsid w:val="00FF168F"/>
    <w:rsid w:val="00FF22D4"/>
    <w:rsid w:val="00FF2348"/>
    <w:rsid w:val="00FF2408"/>
    <w:rsid w:val="00FF42C8"/>
    <w:rsid w:val="00FF516C"/>
    <w:rsid w:val="00FF573B"/>
    <w:rsid w:val="00FF5923"/>
    <w:rsid w:val="00FF5B38"/>
    <w:rsid w:val="00FF5D95"/>
    <w:rsid w:val="00FF60AE"/>
    <w:rsid w:val="00FF6584"/>
    <w:rsid w:val="00FF6730"/>
    <w:rsid w:val="00FF6A51"/>
    <w:rsid w:val="00FF6E79"/>
    <w:rsid w:val="00FF6FC2"/>
    <w:rsid w:val="00FF7398"/>
    <w:rsid w:val="00FF7B75"/>
    <w:rsid w:val="01015035"/>
    <w:rsid w:val="079959DC"/>
    <w:rsid w:val="0D5B4955"/>
    <w:rsid w:val="0F625893"/>
    <w:rsid w:val="1B4CDC2E"/>
    <w:rsid w:val="1E991867"/>
    <w:rsid w:val="200D54D4"/>
    <w:rsid w:val="217BE99E"/>
    <w:rsid w:val="29D5F873"/>
    <w:rsid w:val="2CD431B3"/>
    <w:rsid w:val="2CE69D7C"/>
    <w:rsid w:val="314B04B8"/>
    <w:rsid w:val="3C2E94ED"/>
    <w:rsid w:val="4A51A8DC"/>
    <w:rsid w:val="4A6EE93C"/>
    <w:rsid w:val="4AE89CDB"/>
    <w:rsid w:val="4BD146A1"/>
    <w:rsid w:val="4DDCEBF7"/>
    <w:rsid w:val="5238EEA8"/>
    <w:rsid w:val="534E69CA"/>
    <w:rsid w:val="56C58035"/>
    <w:rsid w:val="5C6A06B4"/>
    <w:rsid w:val="5D36DD31"/>
    <w:rsid w:val="60BC7523"/>
    <w:rsid w:val="66D89E83"/>
    <w:rsid w:val="705F3850"/>
    <w:rsid w:val="7075474B"/>
    <w:rsid w:val="7BDB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F3C819D"/>
  <w15:docId w15:val="{772E4533-9033-4C96-9A97-249598F7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1A4"/>
    <w:pPr>
      <w:suppressAutoHyphens/>
    </w:pPr>
    <w:rPr>
      <w:rFonts w:ascii="Arial" w:hAnsi="Arial"/>
      <w:sz w:val="22"/>
      <w:szCs w:val="24"/>
    </w:rPr>
  </w:style>
  <w:style w:type="paragraph" w:styleId="Heading1">
    <w:name w:val="heading 1"/>
    <w:basedOn w:val="HeadingBase"/>
    <w:next w:val="BodyText"/>
    <w:qFormat/>
    <w:rsid w:val="00471540"/>
    <w:pPr>
      <w:numPr>
        <w:numId w:val="1"/>
      </w:numPr>
      <w:spacing w:before="0" w:after="120" w:line="280" w:lineRule="atLeast"/>
      <w:jc w:val="left"/>
      <w:outlineLvl w:val="0"/>
    </w:pPr>
    <w:rPr>
      <w:rFonts w:cs="Arial"/>
      <w:b/>
      <w:spacing w:val="-10"/>
      <w:position w:val="6"/>
      <w:sz w:val="24"/>
      <w:u w:val="single"/>
    </w:rPr>
  </w:style>
  <w:style w:type="paragraph" w:styleId="Heading2">
    <w:name w:val="heading 2"/>
    <w:basedOn w:val="HeadingBase"/>
    <w:next w:val="BodyText"/>
    <w:link w:val="Heading2Char"/>
    <w:qFormat/>
    <w:rsid w:val="00471540"/>
    <w:pPr>
      <w:numPr>
        <w:ilvl w:val="1"/>
        <w:numId w:val="1"/>
      </w:numPr>
      <w:spacing w:before="120" w:after="120"/>
      <w:jc w:val="left"/>
      <w:outlineLvl w:val="1"/>
    </w:pPr>
    <w:rPr>
      <w:b/>
      <w:lang w:val="x-none" w:eastAsia="x-none"/>
    </w:rPr>
  </w:style>
  <w:style w:type="paragraph" w:styleId="Heading3">
    <w:name w:val="heading 3"/>
    <w:basedOn w:val="HeadingBase"/>
    <w:next w:val="BodyText"/>
    <w:qFormat/>
    <w:rsid w:val="00471540"/>
    <w:pPr>
      <w:numPr>
        <w:ilvl w:val="2"/>
        <w:numId w:val="1"/>
      </w:numPr>
      <w:tabs>
        <w:tab w:val="clear" w:pos="6390"/>
        <w:tab w:val="left" w:pos="720"/>
      </w:tabs>
      <w:spacing w:before="120" w:after="120"/>
      <w:ind w:left="720"/>
      <w:outlineLvl w:val="2"/>
    </w:pPr>
    <w:rPr>
      <w:b/>
    </w:rPr>
  </w:style>
  <w:style w:type="paragraph" w:styleId="Heading4">
    <w:name w:val="heading 4"/>
    <w:basedOn w:val="HeadingBase"/>
    <w:next w:val="BodyText"/>
    <w:qFormat/>
    <w:rsid w:val="00803F7B"/>
    <w:pPr>
      <w:numPr>
        <w:ilvl w:val="3"/>
        <w:numId w:val="1"/>
      </w:numPr>
      <w:tabs>
        <w:tab w:val="left" w:pos="720"/>
      </w:tabs>
      <w:spacing w:before="120" w:after="240"/>
      <w:ind w:left="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71540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471540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471540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471540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471540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Normal"/>
    <w:next w:val="BodyText"/>
    <w:rsid w:val="00471540"/>
    <w:pPr>
      <w:keepNext/>
      <w:keepLines/>
      <w:spacing w:before="140"/>
      <w:jc w:val="both"/>
    </w:pPr>
    <w:rPr>
      <w:kern w:val="1"/>
    </w:rPr>
  </w:style>
  <w:style w:type="paragraph" w:styleId="BodyText">
    <w:name w:val="Body Text"/>
    <w:basedOn w:val="Normal"/>
    <w:link w:val="BodyTextChar"/>
    <w:rsid w:val="00471540"/>
    <w:pPr>
      <w:spacing w:after="240"/>
    </w:pPr>
    <w:rPr>
      <w:lang w:val="x-none" w:eastAsia="x-none"/>
    </w:rPr>
  </w:style>
  <w:style w:type="character" w:customStyle="1" w:styleId="WW8Num1z1">
    <w:name w:val="WW8Num1z1"/>
    <w:rsid w:val="00471540"/>
    <w:rPr>
      <w:rFonts w:ascii="Courier New" w:hAnsi="Courier New"/>
    </w:rPr>
  </w:style>
  <w:style w:type="character" w:customStyle="1" w:styleId="WW8Num1z2">
    <w:name w:val="WW8Num1z2"/>
    <w:rsid w:val="00471540"/>
    <w:rPr>
      <w:rFonts w:ascii="Wingdings" w:hAnsi="Wingdings"/>
    </w:rPr>
  </w:style>
  <w:style w:type="character" w:customStyle="1" w:styleId="WW8Num1z3">
    <w:name w:val="WW8Num1z3"/>
    <w:rsid w:val="00471540"/>
    <w:rPr>
      <w:rFonts w:ascii="Symbol" w:hAnsi="Symbol"/>
    </w:rPr>
  </w:style>
  <w:style w:type="character" w:customStyle="1" w:styleId="WW8Num2z0">
    <w:name w:val="WW8Num2z0"/>
    <w:rsid w:val="00471540"/>
    <w:rPr>
      <w:rFonts w:ascii="Symbol" w:hAnsi="Symbol"/>
    </w:rPr>
  </w:style>
  <w:style w:type="character" w:customStyle="1" w:styleId="WW8Num2z1">
    <w:name w:val="WW8Num2z1"/>
    <w:rsid w:val="00471540"/>
    <w:rPr>
      <w:rFonts w:ascii="Courier New" w:hAnsi="Courier New" w:cs="Symbol"/>
    </w:rPr>
  </w:style>
  <w:style w:type="character" w:customStyle="1" w:styleId="WW8Num2z2">
    <w:name w:val="WW8Num2z2"/>
    <w:rsid w:val="00471540"/>
    <w:rPr>
      <w:rFonts w:ascii="Wingdings" w:hAnsi="Wingdings"/>
    </w:rPr>
  </w:style>
  <w:style w:type="character" w:customStyle="1" w:styleId="WW8Num4z0">
    <w:name w:val="WW8Num4z0"/>
    <w:rsid w:val="00471540"/>
    <w:rPr>
      <w:rFonts w:ascii="Symbol" w:hAnsi="Symbol"/>
    </w:rPr>
  </w:style>
  <w:style w:type="character" w:customStyle="1" w:styleId="WW8Num4z1">
    <w:name w:val="WW8Num4z1"/>
    <w:rsid w:val="00471540"/>
    <w:rPr>
      <w:rFonts w:ascii="Courier New" w:hAnsi="Courier New"/>
    </w:rPr>
  </w:style>
  <w:style w:type="character" w:customStyle="1" w:styleId="WW8Num4z2">
    <w:name w:val="WW8Num4z2"/>
    <w:rsid w:val="00471540"/>
    <w:rPr>
      <w:rFonts w:ascii="Wingdings" w:hAnsi="Wingdings"/>
    </w:rPr>
  </w:style>
  <w:style w:type="character" w:customStyle="1" w:styleId="WW8Num5z0">
    <w:name w:val="WW8Num5z0"/>
    <w:rsid w:val="00471540"/>
    <w:rPr>
      <w:rFonts w:ascii="Symbol" w:hAnsi="Symbol"/>
    </w:rPr>
  </w:style>
  <w:style w:type="character" w:customStyle="1" w:styleId="WW8Num5z1">
    <w:name w:val="WW8Num5z1"/>
    <w:rsid w:val="00471540"/>
    <w:rPr>
      <w:rFonts w:ascii="Courier New" w:hAnsi="Courier New"/>
    </w:rPr>
  </w:style>
  <w:style w:type="character" w:customStyle="1" w:styleId="WW8Num5z2">
    <w:name w:val="WW8Num5z2"/>
    <w:rsid w:val="00471540"/>
    <w:rPr>
      <w:rFonts w:ascii="Wingdings" w:hAnsi="Wingdings"/>
    </w:rPr>
  </w:style>
  <w:style w:type="character" w:customStyle="1" w:styleId="WW8Num6z0">
    <w:name w:val="WW8Num6z0"/>
    <w:rsid w:val="00471540"/>
    <w:rPr>
      <w:rFonts w:ascii="Arial" w:hAnsi="Arial"/>
      <w:b w:val="0"/>
      <w:i w:val="0"/>
      <w:sz w:val="22"/>
      <w:szCs w:val="20"/>
    </w:rPr>
  </w:style>
  <w:style w:type="character" w:customStyle="1" w:styleId="WW8Num7z0">
    <w:name w:val="WW8Num7z0"/>
    <w:rsid w:val="00471540"/>
    <w:rPr>
      <w:rFonts w:ascii="Arial" w:hAnsi="Arial"/>
      <w:b w:val="0"/>
      <w:i w:val="0"/>
      <w:sz w:val="22"/>
      <w:szCs w:val="20"/>
    </w:rPr>
  </w:style>
  <w:style w:type="character" w:customStyle="1" w:styleId="WW8Num8z0">
    <w:name w:val="WW8Num8z0"/>
    <w:rsid w:val="00471540"/>
    <w:rPr>
      <w:rFonts w:ascii="Arial" w:hAnsi="Arial"/>
      <w:b w:val="0"/>
      <w:i w:val="0"/>
      <w:sz w:val="22"/>
      <w:szCs w:val="20"/>
    </w:rPr>
  </w:style>
  <w:style w:type="character" w:customStyle="1" w:styleId="WW8Num11z0">
    <w:name w:val="WW8Num11z0"/>
    <w:rsid w:val="00471540"/>
    <w:rPr>
      <w:rFonts w:ascii="Arial" w:hAnsi="Arial"/>
      <w:b/>
      <w:i w:val="0"/>
      <w:color w:val="auto"/>
      <w:sz w:val="24"/>
      <w:szCs w:val="36"/>
    </w:rPr>
  </w:style>
  <w:style w:type="character" w:customStyle="1" w:styleId="WW8Num11z1">
    <w:name w:val="WW8Num11z1"/>
    <w:rsid w:val="00471540"/>
    <w:rPr>
      <w:rFonts w:ascii="Arial" w:hAnsi="Arial"/>
      <w:b/>
      <w:i w:val="0"/>
      <w:color w:val="auto"/>
      <w:sz w:val="22"/>
      <w:szCs w:val="32"/>
    </w:rPr>
  </w:style>
  <w:style w:type="character" w:customStyle="1" w:styleId="WW8Num11z2">
    <w:name w:val="WW8Num11z2"/>
    <w:rsid w:val="00471540"/>
    <w:rPr>
      <w:rFonts w:ascii="Arial" w:hAnsi="Arial"/>
      <w:b/>
      <w:i w:val="0"/>
      <w:color w:val="auto"/>
      <w:sz w:val="22"/>
      <w:szCs w:val="28"/>
    </w:rPr>
  </w:style>
  <w:style w:type="character" w:customStyle="1" w:styleId="WW8Num12z0">
    <w:name w:val="WW8Num12z0"/>
    <w:rsid w:val="00471540"/>
    <w:rPr>
      <w:rFonts w:ascii="Symbol" w:hAnsi="Symbol"/>
    </w:rPr>
  </w:style>
  <w:style w:type="character" w:customStyle="1" w:styleId="WW8Num12z1">
    <w:name w:val="WW8Num12z1"/>
    <w:rsid w:val="00471540"/>
    <w:rPr>
      <w:rFonts w:ascii="Courier New" w:hAnsi="Courier New"/>
    </w:rPr>
  </w:style>
  <w:style w:type="character" w:customStyle="1" w:styleId="WW8Num12z2">
    <w:name w:val="WW8Num12z2"/>
    <w:rsid w:val="00471540"/>
    <w:rPr>
      <w:rFonts w:ascii="Wingdings" w:hAnsi="Wingdings"/>
    </w:rPr>
  </w:style>
  <w:style w:type="character" w:customStyle="1" w:styleId="WW8Num13z0">
    <w:name w:val="WW8Num13z0"/>
    <w:rsid w:val="00471540"/>
    <w:rPr>
      <w:rFonts w:ascii="Symbol" w:hAnsi="Symbol"/>
    </w:rPr>
  </w:style>
  <w:style w:type="character" w:customStyle="1" w:styleId="WW8Num13z1">
    <w:name w:val="WW8Num13z1"/>
    <w:rsid w:val="00471540"/>
    <w:rPr>
      <w:rFonts w:ascii="Courier New" w:hAnsi="Courier New"/>
    </w:rPr>
  </w:style>
  <w:style w:type="character" w:customStyle="1" w:styleId="WW8Num13z2">
    <w:name w:val="WW8Num13z2"/>
    <w:rsid w:val="00471540"/>
    <w:rPr>
      <w:rFonts w:ascii="Wingdings" w:hAnsi="Wingdings"/>
    </w:rPr>
  </w:style>
  <w:style w:type="character" w:customStyle="1" w:styleId="WW8Num14z0">
    <w:name w:val="WW8Num14z0"/>
    <w:rsid w:val="00471540"/>
    <w:rPr>
      <w:rFonts w:ascii="Symbol" w:hAnsi="Symbol"/>
    </w:rPr>
  </w:style>
  <w:style w:type="character" w:customStyle="1" w:styleId="WW8Num14z1">
    <w:name w:val="WW8Num14z1"/>
    <w:rsid w:val="00471540"/>
    <w:rPr>
      <w:rFonts w:ascii="Courier New" w:hAnsi="Courier New"/>
    </w:rPr>
  </w:style>
  <w:style w:type="character" w:customStyle="1" w:styleId="WW8Num14z2">
    <w:name w:val="WW8Num14z2"/>
    <w:rsid w:val="00471540"/>
    <w:rPr>
      <w:rFonts w:ascii="Wingdings" w:hAnsi="Wingdings"/>
    </w:rPr>
  </w:style>
  <w:style w:type="character" w:customStyle="1" w:styleId="WW8Num15z0">
    <w:name w:val="WW8Num15z0"/>
    <w:rsid w:val="00471540"/>
    <w:rPr>
      <w:rFonts w:ascii="Wingdings" w:hAnsi="Wingdings"/>
    </w:rPr>
  </w:style>
  <w:style w:type="character" w:customStyle="1" w:styleId="WW8Num15z1">
    <w:name w:val="WW8Num15z1"/>
    <w:rsid w:val="00471540"/>
    <w:rPr>
      <w:rFonts w:ascii="Courier New" w:hAnsi="Courier New"/>
    </w:rPr>
  </w:style>
  <w:style w:type="character" w:customStyle="1" w:styleId="WW8Num15z3">
    <w:name w:val="WW8Num15z3"/>
    <w:rsid w:val="00471540"/>
    <w:rPr>
      <w:rFonts w:ascii="Symbol" w:hAnsi="Symbol"/>
    </w:rPr>
  </w:style>
  <w:style w:type="character" w:customStyle="1" w:styleId="WW8Num16z0">
    <w:name w:val="WW8Num16z0"/>
    <w:rsid w:val="00471540"/>
    <w:rPr>
      <w:rFonts w:ascii="Symbol" w:hAnsi="Symbol"/>
    </w:rPr>
  </w:style>
  <w:style w:type="character" w:customStyle="1" w:styleId="WW8Num16z1">
    <w:name w:val="WW8Num16z1"/>
    <w:rsid w:val="00471540"/>
    <w:rPr>
      <w:rFonts w:ascii="Courier New" w:hAnsi="Courier New"/>
    </w:rPr>
  </w:style>
  <w:style w:type="character" w:customStyle="1" w:styleId="WW8Num16z2">
    <w:name w:val="WW8Num16z2"/>
    <w:rsid w:val="00471540"/>
    <w:rPr>
      <w:rFonts w:ascii="Wingdings" w:hAnsi="Wingdings"/>
    </w:rPr>
  </w:style>
  <w:style w:type="character" w:customStyle="1" w:styleId="WW8Num17z0">
    <w:name w:val="WW8Num17z0"/>
    <w:rsid w:val="00471540"/>
    <w:rPr>
      <w:rFonts w:ascii="Symbol" w:hAnsi="Symbol"/>
    </w:rPr>
  </w:style>
  <w:style w:type="character" w:customStyle="1" w:styleId="WW8Num17z1">
    <w:name w:val="WW8Num17z1"/>
    <w:rsid w:val="00471540"/>
    <w:rPr>
      <w:rFonts w:ascii="Courier New" w:hAnsi="Courier New"/>
    </w:rPr>
  </w:style>
  <w:style w:type="character" w:customStyle="1" w:styleId="WW8Num17z2">
    <w:name w:val="WW8Num17z2"/>
    <w:rsid w:val="00471540"/>
    <w:rPr>
      <w:rFonts w:ascii="Wingdings" w:hAnsi="Wingdings"/>
    </w:rPr>
  </w:style>
  <w:style w:type="character" w:customStyle="1" w:styleId="HeadingBaseChar">
    <w:name w:val="Heading Base Char"/>
    <w:rsid w:val="00471540"/>
    <w:rPr>
      <w:rFonts w:ascii="Arial" w:hAnsi="Arial"/>
      <w:noProof w:val="0"/>
      <w:kern w:val="1"/>
      <w:sz w:val="22"/>
      <w:szCs w:val="24"/>
      <w:lang w:val="en-US" w:eastAsia="ar-SA" w:bidi="ar-SA"/>
    </w:rPr>
  </w:style>
  <w:style w:type="character" w:customStyle="1" w:styleId="CharChar2">
    <w:name w:val="Char Char2"/>
    <w:rsid w:val="00471540"/>
    <w:rPr>
      <w:rFonts w:ascii="Arial" w:hAnsi="Arial"/>
      <w:b/>
      <w:noProof w:val="0"/>
      <w:kern w:val="1"/>
      <w:sz w:val="22"/>
      <w:szCs w:val="24"/>
      <w:lang w:val="en-US" w:eastAsia="ar-SA" w:bidi="ar-SA"/>
    </w:rPr>
  </w:style>
  <w:style w:type="character" w:customStyle="1" w:styleId="CharChar">
    <w:name w:val="Char Char"/>
    <w:rsid w:val="00471540"/>
    <w:rPr>
      <w:rFonts w:ascii="Arial" w:hAnsi="Arial"/>
      <w:b/>
      <w:i/>
      <w:noProof w:val="0"/>
      <w:kern w:val="1"/>
      <w:sz w:val="22"/>
      <w:szCs w:val="24"/>
      <w:lang w:val="en-US" w:eastAsia="ar-SA" w:bidi="ar-SA"/>
    </w:rPr>
  </w:style>
  <w:style w:type="character" w:customStyle="1" w:styleId="CharChar6">
    <w:name w:val="Char Char6"/>
    <w:rsid w:val="00471540"/>
    <w:rPr>
      <w:rFonts w:ascii="Arial" w:hAnsi="Arial"/>
      <w:b/>
      <w:noProof w:val="0"/>
      <w:kern w:val="1"/>
      <w:sz w:val="22"/>
      <w:szCs w:val="24"/>
      <w:lang w:val="en-US" w:eastAsia="ar-SA" w:bidi="ar-SA"/>
    </w:rPr>
  </w:style>
  <w:style w:type="character" w:customStyle="1" w:styleId="Heading4ItalChar">
    <w:name w:val="Heading 4 Ital Char"/>
    <w:rsid w:val="00471540"/>
    <w:rPr>
      <w:rFonts w:ascii="Tahoma" w:hAnsi="Tahoma"/>
      <w:b/>
      <w:i/>
      <w:noProof w:val="0"/>
      <w:kern w:val="1"/>
      <w:sz w:val="22"/>
      <w:szCs w:val="24"/>
      <w:u w:val="single"/>
      <w:lang w:val="en-US" w:eastAsia="ar-SA" w:bidi="ar-SA"/>
    </w:rPr>
  </w:style>
  <w:style w:type="character" w:styleId="PageNumber">
    <w:name w:val="page number"/>
    <w:basedOn w:val="DefaultParagraphFont"/>
    <w:rsid w:val="00471540"/>
  </w:style>
  <w:style w:type="character" w:customStyle="1" w:styleId="FootnoteCharacters">
    <w:name w:val="Footnote Characters"/>
    <w:rsid w:val="00471540"/>
    <w:rPr>
      <w:vertAlign w:val="superscript"/>
    </w:rPr>
  </w:style>
  <w:style w:type="character" w:customStyle="1" w:styleId="Heading3ItalCharChar">
    <w:name w:val="Heading 3 Ital Char Char"/>
    <w:basedOn w:val="Heading4ItalChar"/>
    <w:rsid w:val="00471540"/>
    <w:rPr>
      <w:rFonts w:ascii="Tahoma" w:hAnsi="Tahoma"/>
      <w:b/>
      <w:i/>
      <w:noProof w:val="0"/>
      <w:kern w:val="1"/>
      <w:sz w:val="22"/>
      <w:szCs w:val="24"/>
      <w:u w:val="single"/>
      <w:lang w:val="en-US" w:eastAsia="ar-SA" w:bidi="ar-SA"/>
    </w:rPr>
  </w:style>
  <w:style w:type="character" w:styleId="Hyperlink">
    <w:name w:val="Hyperlink"/>
    <w:rsid w:val="008233AC"/>
    <w:rPr>
      <w:rFonts w:ascii="Arial" w:hAnsi="Arial"/>
      <w:color w:val="0000FF"/>
      <w:sz w:val="22"/>
      <w:u w:val="single"/>
    </w:rPr>
  </w:style>
  <w:style w:type="character" w:styleId="FollowedHyperlink">
    <w:name w:val="FollowedHyperlink"/>
    <w:rsid w:val="00471540"/>
    <w:rPr>
      <w:rFonts w:ascii="Tahoma" w:hAnsi="Tahoma"/>
      <w:color w:val="800080"/>
      <w:u w:val="single"/>
    </w:rPr>
  </w:style>
  <w:style w:type="character" w:styleId="CommentReference">
    <w:name w:val="annotation reference"/>
    <w:rsid w:val="00471540"/>
    <w:rPr>
      <w:sz w:val="16"/>
      <w:szCs w:val="16"/>
    </w:rPr>
  </w:style>
  <w:style w:type="character" w:customStyle="1" w:styleId="CharChar1">
    <w:name w:val="Char Char1"/>
    <w:rsid w:val="00471540"/>
    <w:rPr>
      <w:rFonts w:ascii="Arial" w:hAnsi="Arial"/>
      <w:b/>
      <w:noProof w:val="0"/>
      <w:kern w:val="1"/>
      <w:sz w:val="22"/>
      <w:szCs w:val="24"/>
      <w:lang w:val="en-US" w:eastAsia="ar-SA" w:bidi="ar-SA"/>
    </w:rPr>
  </w:style>
  <w:style w:type="character" w:customStyle="1" w:styleId="CharChar4">
    <w:name w:val="Char Char4"/>
    <w:rsid w:val="00471540"/>
    <w:rPr>
      <w:rFonts w:ascii="Arial" w:hAnsi="Arial"/>
      <w:b/>
      <w:noProof w:val="0"/>
      <w:kern w:val="1"/>
      <w:sz w:val="22"/>
      <w:szCs w:val="24"/>
      <w:lang w:val="en-US" w:eastAsia="ar-SA" w:bidi="ar-SA"/>
    </w:rPr>
  </w:style>
  <w:style w:type="character" w:customStyle="1" w:styleId="CharChar3">
    <w:name w:val="Char Char3"/>
    <w:rsid w:val="00471540"/>
    <w:rPr>
      <w:rFonts w:ascii="Arial" w:hAnsi="Arial"/>
      <w:b/>
      <w:noProof w:val="0"/>
      <w:kern w:val="1"/>
      <w:sz w:val="22"/>
      <w:szCs w:val="24"/>
      <w:lang w:val="en-US" w:eastAsia="ar-SA" w:bidi="ar-SA"/>
    </w:rPr>
  </w:style>
  <w:style w:type="character" w:customStyle="1" w:styleId="CharChar7">
    <w:name w:val="Char Char7"/>
    <w:rsid w:val="00471540"/>
    <w:rPr>
      <w:rFonts w:ascii="Arial" w:hAnsi="Arial"/>
      <w:b/>
      <w:noProof w:val="0"/>
      <w:kern w:val="1"/>
      <w:sz w:val="22"/>
      <w:szCs w:val="24"/>
      <w:lang w:val="en-US" w:eastAsia="ar-SA" w:bidi="ar-SA"/>
    </w:rPr>
  </w:style>
  <w:style w:type="character" w:customStyle="1" w:styleId="CharChar5">
    <w:name w:val="Char Char5"/>
    <w:rsid w:val="00471540"/>
    <w:rPr>
      <w:rFonts w:ascii="Arial" w:hAnsi="Arial"/>
      <w:szCs w:val="24"/>
    </w:rPr>
  </w:style>
  <w:style w:type="character" w:styleId="FootnoteReference">
    <w:name w:val="footnote reference"/>
    <w:rsid w:val="00471540"/>
    <w:rPr>
      <w:vertAlign w:val="superscript"/>
    </w:rPr>
  </w:style>
  <w:style w:type="character" w:styleId="EndnoteReference">
    <w:name w:val="endnote reference"/>
    <w:rsid w:val="00471540"/>
    <w:rPr>
      <w:vertAlign w:val="superscript"/>
    </w:rPr>
  </w:style>
  <w:style w:type="character" w:customStyle="1" w:styleId="EndnoteCharacters">
    <w:name w:val="Endnote Characters"/>
    <w:rsid w:val="00471540"/>
  </w:style>
  <w:style w:type="paragraph" w:customStyle="1" w:styleId="Heading">
    <w:name w:val="Heading"/>
    <w:basedOn w:val="Normal"/>
    <w:next w:val="BodyText"/>
    <w:rsid w:val="00471540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ist">
    <w:name w:val="List"/>
    <w:basedOn w:val="BodyText"/>
    <w:rsid w:val="00471540"/>
    <w:rPr>
      <w:rFonts w:cs="Tahoma"/>
    </w:rPr>
  </w:style>
  <w:style w:type="paragraph" w:styleId="Caption">
    <w:name w:val="caption"/>
    <w:basedOn w:val="Normal"/>
    <w:next w:val="BodyText"/>
    <w:qFormat/>
    <w:rsid w:val="00471540"/>
    <w:pPr>
      <w:spacing w:before="60" w:after="240"/>
      <w:jc w:val="center"/>
    </w:pPr>
    <w:rPr>
      <w:b/>
      <w:i/>
      <w:sz w:val="18"/>
    </w:rPr>
  </w:style>
  <w:style w:type="paragraph" w:customStyle="1" w:styleId="Index">
    <w:name w:val="Index"/>
    <w:basedOn w:val="Normal"/>
    <w:rsid w:val="00471540"/>
    <w:pPr>
      <w:suppressLineNumbers/>
    </w:pPr>
    <w:rPr>
      <w:rFonts w:cs="Tahoma"/>
    </w:rPr>
  </w:style>
  <w:style w:type="paragraph" w:styleId="Footer">
    <w:name w:val="footer"/>
    <w:basedOn w:val="Normal"/>
    <w:rsid w:val="00467822"/>
    <w:pPr>
      <w:tabs>
        <w:tab w:val="right" w:pos="9360"/>
      </w:tabs>
    </w:pPr>
    <w:rPr>
      <w:rFonts w:cs="Arial"/>
      <w:sz w:val="20"/>
      <w:szCs w:val="20"/>
      <w:lang w:eastAsia="ar-SA"/>
    </w:rPr>
  </w:style>
  <w:style w:type="paragraph" w:customStyle="1" w:styleId="Heading4Ital">
    <w:name w:val="Heading 4 Ital"/>
    <w:basedOn w:val="Heading4"/>
    <w:next w:val="BodyText"/>
    <w:rsid w:val="00471540"/>
    <w:pPr>
      <w:numPr>
        <w:numId w:val="0"/>
      </w:numPr>
      <w:outlineLvl w:val="9"/>
    </w:pPr>
    <w:rPr>
      <w:rFonts w:ascii="Tahoma" w:hAnsi="Tahoma"/>
      <w:i/>
      <w:u w:val="single"/>
    </w:rPr>
  </w:style>
  <w:style w:type="paragraph" w:customStyle="1" w:styleId="TableText">
    <w:name w:val="Table Text"/>
    <w:rsid w:val="00471540"/>
    <w:pPr>
      <w:suppressAutoHyphens/>
    </w:pPr>
    <w:rPr>
      <w:rFonts w:ascii="Arial" w:eastAsia="Arial" w:hAnsi="Arial"/>
    </w:rPr>
  </w:style>
  <w:style w:type="paragraph" w:styleId="Header">
    <w:name w:val="header"/>
    <w:basedOn w:val="Normal"/>
    <w:rsid w:val="00471540"/>
  </w:style>
  <w:style w:type="paragraph" w:customStyle="1" w:styleId="TableTextBullet">
    <w:name w:val="Table Text Bullet"/>
    <w:rsid w:val="00471540"/>
    <w:pPr>
      <w:suppressAutoHyphens/>
    </w:pPr>
    <w:rPr>
      <w:rFonts w:ascii="Arial" w:eastAsia="Arial" w:hAnsi="Arial"/>
    </w:rPr>
  </w:style>
  <w:style w:type="paragraph" w:styleId="FootnoteText">
    <w:name w:val="footnote text"/>
    <w:basedOn w:val="BodyText"/>
    <w:link w:val="FootnoteTextChar"/>
    <w:rsid w:val="00471540"/>
    <w:pPr>
      <w:spacing w:after="120"/>
    </w:pPr>
    <w:rPr>
      <w:sz w:val="18"/>
    </w:rPr>
  </w:style>
  <w:style w:type="paragraph" w:customStyle="1" w:styleId="Heading3Ital">
    <w:name w:val="Heading 3 Ital"/>
    <w:basedOn w:val="Heading4Ital"/>
    <w:next w:val="BodyText"/>
    <w:rsid w:val="00471540"/>
    <w:pPr>
      <w:numPr>
        <w:ilvl w:val="0"/>
      </w:numPr>
      <w:spacing w:before="0" w:after="120"/>
      <w:jc w:val="left"/>
    </w:pPr>
    <w:rPr>
      <w:i w:val="0"/>
      <w:u w:val="none"/>
    </w:rPr>
  </w:style>
  <w:style w:type="paragraph" w:customStyle="1" w:styleId="TextBullet">
    <w:name w:val="Text Bullet"/>
    <w:basedOn w:val="Normal"/>
    <w:rsid w:val="001C03D0"/>
    <w:pPr>
      <w:numPr>
        <w:numId w:val="9"/>
      </w:numPr>
      <w:tabs>
        <w:tab w:val="left" w:pos="720"/>
      </w:tabs>
      <w:spacing w:after="120"/>
    </w:pPr>
  </w:style>
  <w:style w:type="paragraph" w:styleId="TableofFigures">
    <w:name w:val="table of figures"/>
    <w:basedOn w:val="Normal"/>
    <w:next w:val="Normal"/>
    <w:uiPriority w:val="99"/>
    <w:rsid w:val="00471540"/>
    <w:pPr>
      <w:ind w:left="480" w:hanging="480"/>
    </w:pPr>
  </w:style>
  <w:style w:type="paragraph" w:styleId="BodyTextIndent">
    <w:name w:val="Body Text Indent"/>
    <w:basedOn w:val="Normal"/>
    <w:rsid w:val="00471540"/>
    <w:pPr>
      <w:spacing w:after="120"/>
      <w:ind w:left="360"/>
    </w:pPr>
  </w:style>
  <w:style w:type="paragraph" w:styleId="BodyTextIndent2">
    <w:name w:val="Body Text Indent 2"/>
    <w:basedOn w:val="Normal"/>
    <w:rsid w:val="00471540"/>
    <w:pPr>
      <w:spacing w:after="120" w:line="480" w:lineRule="auto"/>
      <w:ind w:left="360"/>
    </w:pPr>
  </w:style>
  <w:style w:type="paragraph" w:customStyle="1" w:styleId="HeadingTOTTOF">
    <w:name w:val="Heading TOT/TOF"/>
    <w:basedOn w:val="Normal"/>
    <w:next w:val="BodyText"/>
    <w:rsid w:val="00471540"/>
    <w:pPr>
      <w:keepNext/>
      <w:keepLines/>
      <w:spacing w:after="120"/>
    </w:pPr>
    <w:rPr>
      <w:b/>
      <w:kern w:val="1"/>
      <w:sz w:val="24"/>
      <w:szCs w:val="36"/>
    </w:rPr>
  </w:style>
  <w:style w:type="paragraph" w:customStyle="1" w:styleId="TextNumbered">
    <w:name w:val="Text Numbered"/>
    <w:basedOn w:val="BodyText"/>
    <w:rsid w:val="00471540"/>
    <w:pPr>
      <w:numPr>
        <w:numId w:val="10"/>
      </w:numPr>
      <w:spacing w:after="120"/>
    </w:pPr>
  </w:style>
  <w:style w:type="paragraph" w:customStyle="1" w:styleId="AppendixH1">
    <w:name w:val="Appendix H1"/>
    <w:basedOn w:val="HeadingTOTTOF"/>
    <w:next w:val="BodyText"/>
    <w:rsid w:val="00471540"/>
  </w:style>
  <w:style w:type="paragraph" w:styleId="BalloonText">
    <w:name w:val="Balloon Text"/>
    <w:basedOn w:val="Normal"/>
    <w:rsid w:val="0047154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Subtitle"/>
    <w:qFormat/>
    <w:rsid w:val="00471540"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Subtitle">
    <w:name w:val="Subtitle"/>
    <w:basedOn w:val="Heading"/>
    <w:next w:val="BodyText"/>
    <w:qFormat/>
    <w:rsid w:val="00471540"/>
    <w:pPr>
      <w:jc w:val="center"/>
    </w:pPr>
    <w:rPr>
      <w:i/>
      <w:iCs/>
    </w:rPr>
  </w:style>
  <w:style w:type="paragraph" w:customStyle="1" w:styleId="FootnoteBase">
    <w:name w:val="Footnote Base"/>
    <w:basedOn w:val="Normal"/>
    <w:rsid w:val="00471540"/>
    <w:pPr>
      <w:keepLines/>
      <w:spacing w:line="220" w:lineRule="atLeast"/>
      <w:jc w:val="both"/>
    </w:pPr>
    <w:rPr>
      <w:sz w:val="18"/>
    </w:rPr>
  </w:style>
  <w:style w:type="paragraph" w:customStyle="1" w:styleId="TableGraphic">
    <w:name w:val="Table Graphic"/>
    <w:basedOn w:val="Normal"/>
    <w:next w:val="Caption"/>
    <w:rsid w:val="00471540"/>
    <w:pPr>
      <w:jc w:val="center"/>
    </w:pPr>
    <w:rPr>
      <w:sz w:val="20"/>
    </w:rPr>
  </w:style>
  <w:style w:type="paragraph" w:customStyle="1" w:styleId="TableInfo">
    <w:name w:val="Table Info"/>
    <w:basedOn w:val="TableText"/>
    <w:rsid w:val="00471540"/>
  </w:style>
  <w:style w:type="paragraph" w:customStyle="1" w:styleId="TableColumnHeadings">
    <w:name w:val="Table Column Headings"/>
    <w:basedOn w:val="TableInfo"/>
    <w:rsid w:val="00471540"/>
    <w:pPr>
      <w:jc w:val="center"/>
    </w:pPr>
    <w:rPr>
      <w:b/>
      <w:bCs/>
      <w:color w:val="FFFFFF"/>
    </w:rPr>
  </w:style>
  <w:style w:type="paragraph" w:customStyle="1" w:styleId="AppendixH2">
    <w:name w:val="Appendix H2"/>
    <w:basedOn w:val="AppendixH1"/>
    <w:rsid w:val="00471540"/>
    <w:rPr>
      <w:i/>
      <w:sz w:val="22"/>
    </w:rPr>
  </w:style>
  <w:style w:type="paragraph" w:styleId="NormalWeb">
    <w:name w:val="Normal (Web)"/>
    <w:basedOn w:val="Normal"/>
    <w:rsid w:val="00471540"/>
    <w:pPr>
      <w:spacing w:before="100" w:after="100"/>
    </w:pPr>
  </w:style>
  <w:style w:type="paragraph" w:styleId="CommentText">
    <w:name w:val="annotation text"/>
    <w:basedOn w:val="Normal"/>
    <w:link w:val="CommentTextChar"/>
    <w:rsid w:val="00471540"/>
    <w:rPr>
      <w:sz w:val="20"/>
      <w:lang w:val="x-none" w:eastAsia="x-none"/>
    </w:rPr>
  </w:style>
  <w:style w:type="paragraph" w:styleId="CommentSubject">
    <w:name w:val="annotation subject"/>
    <w:basedOn w:val="CommentText"/>
    <w:next w:val="CommentText"/>
    <w:rsid w:val="00471540"/>
    <w:rPr>
      <w:b/>
      <w:bCs/>
    </w:rPr>
  </w:style>
  <w:style w:type="paragraph" w:customStyle="1" w:styleId="WW-Default">
    <w:name w:val="WW-Default"/>
    <w:rsid w:val="00471540"/>
    <w:pPr>
      <w:suppressAutoHyphens/>
      <w:autoSpaceDE w:val="0"/>
    </w:pPr>
    <w:rPr>
      <w:rFonts w:ascii="Arial" w:eastAsia="Arial" w:hAnsi="Arial"/>
      <w:color w:val="000000"/>
      <w:sz w:val="22"/>
      <w:szCs w:val="24"/>
    </w:rPr>
  </w:style>
  <w:style w:type="paragraph" w:customStyle="1" w:styleId="CoverpageTitle">
    <w:name w:val="Coverpage Title"/>
    <w:basedOn w:val="Normal"/>
    <w:rsid w:val="00471540"/>
    <w:pPr>
      <w:spacing w:before="120"/>
      <w:jc w:val="center"/>
    </w:pPr>
    <w:rPr>
      <w:rFonts w:cs="Arial"/>
      <w:b/>
      <w:sz w:val="56"/>
      <w:szCs w:val="56"/>
    </w:rPr>
  </w:style>
  <w:style w:type="paragraph" w:customStyle="1" w:styleId="CoverpageSub-Titles">
    <w:name w:val="Coverpage Sub-Titles"/>
    <w:basedOn w:val="Normal"/>
    <w:rsid w:val="00471540"/>
    <w:pPr>
      <w:jc w:val="center"/>
    </w:pPr>
    <w:rPr>
      <w:rFonts w:cs="Arial"/>
      <w:b/>
    </w:rPr>
  </w:style>
  <w:style w:type="paragraph" w:customStyle="1" w:styleId="CaptionStyle">
    <w:name w:val="Caption Style"/>
    <w:basedOn w:val="Normal"/>
    <w:next w:val="BodyText"/>
    <w:rsid w:val="00471540"/>
    <w:pPr>
      <w:keepNext/>
      <w:spacing w:before="120" w:after="120"/>
      <w:jc w:val="center"/>
    </w:pPr>
    <w:rPr>
      <w:i/>
      <w:iCs/>
      <w:sz w:val="18"/>
      <w:szCs w:val="20"/>
    </w:rPr>
  </w:style>
  <w:style w:type="paragraph" w:customStyle="1" w:styleId="AppendixBText">
    <w:name w:val="Appendix B Text"/>
    <w:basedOn w:val="Title"/>
    <w:rsid w:val="00471540"/>
    <w:pPr>
      <w:spacing w:before="0" w:after="0"/>
      <w:ind w:firstLine="720"/>
      <w:jc w:val="both"/>
    </w:pPr>
    <w:rPr>
      <w:rFonts w:cs="Times New Roman"/>
      <w:b w:val="0"/>
      <w:sz w:val="22"/>
      <w:szCs w:val="24"/>
    </w:rPr>
  </w:style>
  <w:style w:type="paragraph" w:customStyle="1" w:styleId="AppendixBNumberList">
    <w:name w:val="Appendix B Number List"/>
    <w:basedOn w:val="AppendixBText"/>
    <w:rsid w:val="00471540"/>
    <w:pPr>
      <w:numPr>
        <w:numId w:val="3"/>
      </w:numPr>
      <w:ind w:left="0" w:firstLine="0"/>
    </w:pPr>
    <w:rPr>
      <w:b/>
    </w:rPr>
  </w:style>
  <w:style w:type="paragraph" w:customStyle="1" w:styleId="UserInputField">
    <w:name w:val="User Input Field"/>
    <w:basedOn w:val="Normal"/>
    <w:rsid w:val="00471540"/>
    <w:pPr>
      <w:spacing w:before="40" w:after="40"/>
    </w:pPr>
  </w:style>
  <w:style w:type="paragraph" w:customStyle="1" w:styleId="ResponseFormat">
    <w:name w:val="Response Format"/>
    <w:basedOn w:val="BodyText"/>
    <w:rsid w:val="00471540"/>
    <w:pPr>
      <w:ind w:left="360"/>
    </w:pPr>
  </w:style>
  <w:style w:type="paragraph" w:customStyle="1" w:styleId="header3">
    <w:name w:val="header 3"/>
    <w:basedOn w:val="TextBullet"/>
    <w:rsid w:val="00471540"/>
    <w:pPr>
      <w:numPr>
        <w:numId w:val="0"/>
      </w:numPr>
    </w:pPr>
  </w:style>
  <w:style w:type="paragraph" w:customStyle="1" w:styleId="Contents10">
    <w:name w:val="Contents 10"/>
    <w:basedOn w:val="Index"/>
    <w:rsid w:val="00471540"/>
    <w:pPr>
      <w:tabs>
        <w:tab w:val="right" w:leader="dot" w:pos="9637"/>
      </w:tabs>
      <w:ind w:left="2547"/>
    </w:pPr>
  </w:style>
  <w:style w:type="paragraph" w:customStyle="1" w:styleId="TableContents">
    <w:name w:val="Table Contents"/>
    <w:basedOn w:val="Normal"/>
    <w:rsid w:val="00471540"/>
    <w:pPr>
      <w:suppressLineNumbers/>
    </w:pPr>
  </w:style>
  <w:style w:type="paragraph" w:customStyle="1" w:styleId="TableHeading">
    <w:name w:val="Table Heading"/>
    <w:basedOn w:val="TableContents"/>
    <w:rsid w:val="00471540"/>
    <w:pPr>
      <w:jc w:val="center"/>
    </w:pPr>
    <w:rPr>
      <w:b/>
      <w:bCs/>
    </w:rPr>
  </w:style>
  <w:style w:type="paragraph" w:customStyle="1" w:styleId="BodyText1">
    <w:name w:val="Body Text1"/>
    <w:basedOn w:val="BodyText"/>
    <w:rsid w:val="00471540"/>
  </w:style>
  <w:style w:type="paragraph" w:styleId="TOC1">
    <w:name w:val="toc 1"/>
    <w:basedOn w:val="Normal"/>
    <w:next w:val="Normal"/>
    <w:autoRedefine/>
    <w:uiPriority w:val="39"/>
    <w:rsid w:val="008F53A7"/>
    <w:pPr>
      <w:tabs>
        <w:tab w:val="left" w:pos="720"/>
        <w:tab w:val="right" w:leader="dot" w:pos="9360"/>
      </w:tabs>
      <w:spacing w:before="120" w:after="120"/>
    </w:pPr>
  </w:style>
  <w:style w:type="paragraph" w:styleId="TOC2">
    <w:name w:val="toc 2"/>
    <w:basedOn w:val="Normal"/>
    <w:next w:val="Normal"/>
    <w:autoRedefine/>
    <w:uiPriority w:val="39"/>
    <w:rsid w:val="008F53A7"/>
    <w:pPr>
      <w:tabs>
        <w:tab w:val="left" w:pos="1008"/>
        <w:tab w:val="right" w:leader="dot" w:pos="9360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37780F"/>
    <w:pPr>
      <w:tabs>
        <w:tab w:val="right" w:leader="dot" w:pos="9360"/>
      </w:tabs>
      <w:ind w:left="475"/>
    </w:pPr>
  </w:style>
  <w:style w:type="paragraph" w:styleId="TOC4">
    <w:name w:val="toc 4"/>
    <w:basedOn w:val="Normal"/>
    <w:next w:val="Normal"/>
    <w:autoRedefine/>
    <w:uiPriority w:val="39"/>
    <w:rsid w:val="0037780F"/>
    <w:pPr>
      <w:ind w:left="720"/>
    </w:pPr>
  </w:style>
  <w:style w:type="paragraph" w:styleId="TOC5">
    <w:name w:val="toc 5"/>
    <w:basedOn w:val="Normal"/>
    <w:next w:val="Normal"/>
    <w:autoRedefine/>
    <w:semiHidden/>
    <w:rsid w:val="00DF2010"/>
    <w:pPr>
      <w:suppressAutoHyphens w:val="0"/>
      <w:ind w:left="960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autoRedefine/>
    <w:semiHidden/>
    <w:rsid w:val="00DF2010"/>
    <w:pPr>
      <w:suppressAutoHyphens w:val="0"/>
      <w:ind w:left="1200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autoRedefine/>
    <w:semiHidden/>
    <w:rsid w:val="00DF2010"/>
    <w:pPr>
      <w:suppressAutoHyphens w:val="0"/>
      <w:ind w:left="1440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autoRedefine/>
    <w:semiHidden/>
    <w:rsid w:val="00DF2010"/>
    <w:pPr>
      <w:suppressAutoHyphens w:val="0"/>
      <w:ind w:left="1680"/>
    </w:pPr>
    <w:rPr>
      <w:rFonts w:ascii="Times New Roman" w:hAnsi="Times New Roman"/>
      <w:sz w:val="24"/>
    </w:rPr>
  </w:style>
  <w:style w:type="paragraph" w:styleId="TOC9">
    <w:name w:val="toc 9"/>
    <w:basedOn w:val="Normal"/>
    <w:next w:val="Normal"/>
    <w:autoRedefine/>
    <w:semiHidden/>
    <w:rsid w:val="00DF2010"/>
    <w:pPr>
      <w:suppressAutoHyphens w:val="0"/>
      <w:ind w:left="1920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DF353D"/>
    <w:rPr>
      <w:rFonts w:ascii="Arial" w:hAnsi="Arial"/>
      <w:sz w:val="22"/>
      <w:szCs w:val="24"/>
    </w:rPr>
  </w:style>
  <w:style w:type="paragraph" w:customStyle="1" w:styleId="Default">
    <w:name w:val="Default"/>
    <w:rsid w:val="00160E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210C2D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506C1"/>
    <w:pPr>
      <w:suppressAutoHyphens w:val="0"/>
    </w:pPr>
    <w:rPr>
      <w:rFonts w:ascii="Calibri" w:eastAsia="Calibri" w:hAnsi="Calibri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7506C1"/>
    <w:rPr>
      <w:rFonts w:ascii="Calibri" w:eastAsia="Calibri" w:hAnsi="Calibri"/>
      <w:sz w:val="22"/>
      <w:szCs w:val="21"/>
    </w:rPr>
  </w:style>
  <w:style w:type="character" w:customStyle="1" w:styleId="Heading2Char">
    <w:name w:val="Heading 2 Char"/>
    <w:link w:val="Heading2"/>
    <w:rsid w:val="00F61033"/>
    <w:rPr>
      <w:rFonts w:ascii="Arial" w:hAnsi="Arial"/>
      <w:b/>
      <w:kern w:val="1"/>
      <w:sz w:val="22"/>
      <w:szCs w:val="24"/>
      <w:lang w:val="x-none" w:eastAsia="x-none"/>
    </w:rPr>
  </w:style>
  <w:style w:type="character" w:customStyle="1" w:styleId="CommentTextChar">
    <w:name w:val="Comment Text Char"/>
    <w:link w:val="CommentText"/>
    <w:rsid w:val="009B7718"/>
    <w:rPr>
      <w:rFonts w:ascii="Arial" w:hAnsi="Arial"/>
      <w:szCs w:val="24"/>
    </w:rPr>
  </w:style>
  <w:style w:type="paragraph" w:styleId="Revision">
    <w:name w:val="Revision"/>
    <w:hidden/>
    <w:uiPriority w:val="99"/>
    <w:semiHidden/>
    <w:rsid w:val="0041319F"/>
    <w:rPr>
      <w:rFonts w:ascii="Arial" w:hAnsi="Arial"/>
      <w:sz w:val="22"/>
      <w:szCs w:val="24"/>
    </w:rPr>
  </w:style>
  <w:style w:type="character" w:customStyle="1" w:styleId="FootnoteTextChar">
    <w:name w:val="Footnote Text Char"/>
    <w:link w:val="FootnoteText"/>
    <w:rsid w:val="00AB450E"/>
    <w:rPr>
      <w:rFonts w:ascii="Arial" w:hAnsi="Arial"/>
      <w:sz w:val="18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7D1B6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264BF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2264BF"/>
    <w:rPr>
      <w:rFonts w:ascii="Arial" w:hAnsi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0A5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1685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97D8A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B11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32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ggi.or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5BA59E3BDC04EB674E52D4F8AD88A" ma:contentTypeVersion="12" ma:contentTypeDescription="Create a new document." ma:contentTypeScope="" ma:versionID="afd4f0b8245188fdb0b324da07c832aa">
  <xsd:schema xmlns:xsd="http://www.w3.org/2001/XMLSchema" xmlns:xs="http://www.w3.org/2001/XMLSchema" xmlns:p="http://schemas.microsoft.com/office/2006/metadata/properties" xmlns:ns2="7684b01a-921a-443e-89fe-68e2f8c1c9cd" targetNamespace="http://schemas.microsoft.com/office/2006/metadata/properties" ma:root="true" ma:fieldsID="c14b9c59583f92e8b1bb4d5507a131cf" ns2:_="">
    <xsd:import namespace="7684b01a-921a-443e-89fe-68e2f8c1c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4b01a-921a-443e-89fe-68e2f8c1c9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2667FF-8EB0-462A-B906-6E83F0DC4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84b01a-921a-443e-89fe-68e2f8c1c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846EF4-8061-449C-A663-F837FBBA49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A8E125-0D40-4821-A05C-2E8BAA52E7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9339A7-05AA-4133-BAD3-5E07E4413A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RGGI Auction Notice</vt:lpstr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RGGI Auction Notice</dc:title>
  <dc:subject>Template for Proposals</dc:subject>
  <dc:creator>Jon.Harvey@enernoc.com</dc:creator>
  <cp:keywords/>
  <cp:lastModifiedBy>Catucci, Francesca (Enel X Advisory Services - USA)</cp:lastModifiedBy>
  <cp:revision>2</cp:revision>
  <cp:lastPrinted>2021-07-12T20:17:00Z</cp:lastPrinted>
  <dcterms:created xsi:type="dcterms:W3CDTF">2023-10-05T14:12:00Z</dcterms:created>
  <dcterms:modified xsi:type="dcterms:W3CDTF">2023-10-05T14:12:00Z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0x010100DA45BA59E3BDC04EB674E52D4F8AD88A</vt:lpwstr>
  </property>
  <property fmtid="{D5CDD505-2E9C-101B-9397-08002B2CF9AE}" pid="3" name="Order">
    <vt:r8>1224700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MSIP_Label_b284f6bf-f638-41cc-935f-2157ddac8142_Enabled">
    <vt:lpwstr>true</vt:lpwstr>
  </property>
  <property fmtid="{D5CDD505-2E9C-101B-9397-08002B2CF9AE}" pid="10" name="MSIP_Label_b284f6bf-f638-41cc-935f-2157ddac8142_SetDate">
    <vt:lpwstr>2022-07-11T13:42:01Z</vt:lpwstr>
  </property>
  <property fmtid="{D5CDD505-2E9C-101B-9397-08002B2CF9AE}" pid="11" name="MSIP_Label_b284f6bf-f638-41cc-935f-2157ddac8142_Method">
    <vt:lpwstr>Privileged</vt:lpwstr>
  </property>
  <property fmtid="{D5CDD505-2E9C-101B-9397-08002B2CF9AE}" pid="12" name="MSIP_Label_b284f6bf-f638-41cc-935f-2157ddac8142_Name">
    <vt:lpwstr>b284f6bf-f638-41cc-935f-2157ddac8142</vt:lpwstr>
  </property>
  <property fmtid="{D5CDD505-2E9C-101B-9397-08002B2CF9AE}" pid="13" name="MSIP_Label_b284f6bf-f638-41cc-935f-2157ddac8142_SiteId">
    <vt:lpwstr>d539d4bf-5610-471a-afc2-1c76685cfefa</vt:lpwstr>
  </property>
  <property fmtid="{D5CDD505-2E9C-101B-9397-08002B2CF9AE}" pid="14" name="MSIP_Label_b284f6bf-f638-41cc-935f-2157ddac8142_ActionId">
    <vt:lpwstr>300bcde0-2fc1-49d7-93e5-b578a29332ce</vt:lpwstr>
  </property>
  <property fmtid="{D5CDD505-2E9C-101B-9397-08002B2CF9AE}" pid="15" name="MSIP_Label_b284f6bf-f638-41cc-935f-2157ddac8142_ContentBits">
    <vt:lpwstr>0</vt:lpwstr>
  </property>
</Properties>
</file>